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77960" w14:textId="77777777" w:rsidR="00235075" w:rsidRPr="00F24C25" w:rsidRDefault="00861814" w:rsidP="00245AB3">
      <w:pPr>
        <w:spacing w:before="60" w:after="60"/>
        <w:rPr>
          <w:rFonts w:ascii="Arial" w:hAnsi="Arial" w:cs="Arial"/>
          <w:lang w:val="en-GB"/>
        </w:rPr>
      </w:pPr>
      <w:bookmarkStart w:id="0" w:name="_Toc462375407"/>
      <w:bookmarkStart w:id="1" w:name="_Toc324035492"/>
      <w:r w:rsidRPr="00F24C25">
        <w:rPr>
          <w:rFonts w:ascii="Arial" w:hAnsi="Arial" w:cs="Arial"/>
          <w:noProof/>
          <w:lang w:val="en-GB" w:eastAsia="en-GB"/>
        </w:rPr>
        <mc:AlternateContent>
          <mc:Choice Requires="wps">
            <w:drawing>
              <wp:anchor distT="45720" distB="45720" distL="114300" distR="114300" simplePos="0" relativeHeight="251659264" behindDoc="0" locked="0" layoutInCell="1" allowOverlap="1" wp14:anchorId="4CB8BB3C" wp14:editId="65F3CC67">
                <wp:simplePos x="0" y="0"/>
                <wp:positionH relativeFrom="column">
                  <wp:posOffset>699135</wp:posOffset>
                </wp:positionH>
                <wp:positionV relativeFrom="paragraph">
                  <wp:posOffset>805815</wp:posOffset>
                </wp:positionV>
                <wp:extent cx="4776470" cy="1637665"/>
                <wp:effectExtent l="0" t="0" r="5080" b="635"/>
                <wp:wrapSquare wrapText="bothSides"/>
                <wp:docPr id="217"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6470" cy="1637665"/>
                        </a:xfrm>
                        <a:prstGeom prst="rect">
                          <a:avLst/>
                        </a:prstGeom>
                        <a:solidFill>
                          <a:srgbClr val="FFFFFF"/>
                        </a:solidFill>
                        <a:ln w="9525">
                          <a:noFill/>
                          <a:miter lim="800000"/>
                          <a:headEnd/>
                          <a:tailEnd/>
                        </a:ln>
                      </wps:spPr>
                      <wps:txbx>
                        <w:txbxContent>
                          <w:p w14:paraId="272B7EE9" w14:textId="77777777" w:rsidR="006A15F4" w:rsidRDefault="006A15F4" w:rsidP="00861814">
                            <w:pPr>
                              <w:jc w:val="center"/>
                            </w:pPr>
                            <w:r>
                              <w:rPr>
                                <w:noProof/>
                                <w:lang w:val="en-GB" w:eastAsia="en-GB"/>
                              </w:rPr>
                              <w:drawing>
                                <wp:inline distT="0" distB="0" distL="0" distR="0" wp14:anchorId="774D1BF2" wp14:editId="503E414C">
                                  <wp:extent cx="4563812" cy="982639"/>
                                  <wp:effectExtent l="0" t="0" r="0" b="8255"/>
                                  <wp:docPr id="5" name="Imat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ecare logo 2.png"/>
                                          <pic:cNvPicPr/>
                                        </pic:nvPicPr>
                                        <pic:blipFill>
                                          <a:blip r:embed="rId8">
                                            <a:extLst>
                                              <a:ext uri="{28A0092B-C50C-407E-A947-70E740481C1C}">
                                                <a14:useLocalDpi xmlns:a14="http://schemas.microsoft.com/office/drawing/2010/main" val="0"/>
                                              </a:ext>
                                            </a:extLst>
                                          </a:blip>
                                          <a:stretch>
                                            <a:fillRect/>
                                          </a:stretch>
                                        </pic:blipFill>
                                        <pic:spPr>
                                          <a:xfrm>
                                            <a:off x="0" y="0"/>
                                            <a:ext cx="4622661" cy="99531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B8BB3C" id="_x0000_t202" coordsize="21600,21600" o:spt="202" path="m0,0l0,21600,21600,21600,21600,0xe">
                <v:stroke joinstyle="miter"/>
                <v:path gradientshapeok="t" o:connecttype="rect"/>
              </v:shapetype>
              <v:shape id="Quadre de text 2" o:spid="_x0000_s1026" type="#_x0000_t202" style="position:absolute;left:0;text-align:left;margin-left:55.05pt;margin-top:63.45pt;width:376.1pt;height:128.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" stroked="f">
                <v:textbox>
                  <w:txbxContent>
                    <w:p w14:paraId="272B7EE9" w14:textId="77777777" w:rsidR="006A15F4" w:rsidRDefault="006A15F4" w:rsidP="00861814">
                      <w:pPr>
                        <w:jc w:val="center"/>
                      </w:pPr>
                      <w:r>
                        <w:rPr>
                          <w:noProof/>
                          <w:lang w:val="en-GB" w:eastAsia="en-GB"/>
                        </w:rPr>
                        <w:drawing>
                          <wp:inline distT="0" distB="0" distL="0" distR="0" wp14:anchorId="774D1BF2" wp14:editId="503E414C">
                            <wp:extent cx="4563812" cy="982639"/>
                            <wp:effectExtent l="0" t="0" r="0" b="8255"/>
                            <wp:docPr id="5" name="Imat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ecare logo 2.png"/>
                                    <pic:cNvPicPr/>
                                  </pic:nvPicPr>
                                  <pic:blipFill>
                                    <a:blip r:embed="rId8">
                                      <a:extLst>
                                        <a:ext uri="{28A0092B-C50C-407E-A947-70E740481C1C}">
                                          <a14:useLocalDpi xmlns:a14="http://schemas.microsoft.com/office/drawing/2010/main" val="0"/>
                                        </a:ext>
                                      </a:extLst>
                                    </a:blip>
                                    <a:stretch>
                                      <a:fillRect/>
                                    </a:stretch>
                                  </pic:blipFill>
                                  <pic:spPr>
                                    <a:xfrm>
                                      <a:off x="0" y="0"/>
                                      <a:ext cx="4622661" cy="995310"/>
                                    </a:xfrm>
                                    <a:prstGeom prst="rect">
                                      <a:avLst/>
                                    </a:prstGeom>
                                  </pic:spPr>
                                </pic:pic>
                              </a:graphicData>
                            </a:graphic>
                          </wp:inline>
                        </w:drawing>
                      </w:r>
                    </w:p>
                  </w:txbxContent>
                </v:textbox>
                <w10:wrap type="square"/>
              </v:shape>
            </w:pict>
          </mc:Fallback>
        </mc:AlternateContent>
      </w:r>
    </w:p>
    <w:p w14:paraId="7F5BD6D9" w14:textId="77777777" w:rsidR="00BC12AE" w:rsidRPr="00F24C25" w:rsidRDefault="00BC12AE" w:rsidP="00245AB3">
      <w:pPr>
        <w:spacing w:before="60" w:after="60"/>
        <w:jc w:val="center"/>
        <w:rPr>
          <w:rFonts w:ascii="Arial" w:hAnsi="Arial" w:cs="Arial"/>
          <w:b/>
          <w:sz w:val="72"/>
          <w:szCs w:val="72"/>
          <w:lang w:val="en-GB"/>
        </w:rPr>
      </w:pPr>
    </w:p>
    <w:p w14:paraId="014E45A9" w14:textId="77777777" w:rsidR="00BC12AE" w:rsidRPr="00F24C25" w:rsidRDefault="00BC12AE" w:rsidP="00245AB3">
      <w:pPr>
        <w:spacing w:before="60" w:after="60"/>
        <w:jc w:val="center"/>
        <w:rPr>
          <w:rFonts w:ascii="Arial" w:hAnsi="Arial" w:cs="Arial"/>
          <w:b/>
          <w:sz w:val="72"/>
          <w:szCs w:val="72"/>
          <w:lang w:val="en-GB"/>
        </w:rPr>
      </w:pPr>
    </w:p>
    <w:p w14:paraId="32D31D91" w14:textId="77777777" w:rsidR="00BC12AE" w:rsidRPr="00F24C25" w:rsidRDefault="00BC12AE" w:rsidP="00245AB3">
      <w:pPr>
        <w:spacing w:before="60" w:after="60"/>
        <w:jc w:val="center"/>
        <w:rPr>
          <w:rFonts w:ascii="Arial" w:hAnsi="Arial" w:cs="Arial"/>
          <w:b/>
          <w:sz w:val="72"/>
          <w:szCs w:val="72"/>
          <w:lang w:val="en-GB"/>
        </w:rPr>
      </w:pPr>
    </w:p>
    <w:bookmarkEnd w:id="0"/>
    <w:bookmarkEnd w:id="1"/>
    <w:p w14:paraId="79D700A4" w14:textId="09833C89" w:rsidR="00E76AB1" w:rsidRPr="00F24C25" w:rsidRDefault="000F74E2" w:rsidP="00245AB3">
      <w:pPr>
        <w:spacing w:before="60" w:after="60"/>
        <w:jc w:val="center"/>
        <w:rPr>
          <w:rFonts w:ascii="Arial" w:hAnsi="Arial" w:cs="Arial"/>
          <w:b/>
          <w:color w:val="FF0000"/>
          <w:sz w:val="52"/>
          <w:szCs w:val="52"/>
          <w:lang w:val="en-GB"/>
        </w:rPr>
      </w:pPr>
      <w:r>
        <w:rPr>
          <w:rFonts w:ascii="Arial" w:eastAsia="Calibri" w:hAnsi="Arial" w:cs="Arial"/>
          <w:b/>
          <w:sz w:val="72"/>
          <w:szCs w:val="72"/>
          <w:lang w:val="en-GB"/>
        </w:rPr>
        <w:t>A</w:t>
      </w:r>
      <w:proofErr w:type="spellStart"/>
      <w:r w:rsidRPr="000F74E2">
        <w:rPr>
          <w:rFonts w:ascii="Arial" w:eastAsia="Calibri" w:hAnsi="Arial" w:cs="Arial"/>
          <w:b/>
          <w:sz w:val="72"/>
          <w:szCs w:val="72"/>
        </w:rPr>
        <w:t>ccessibility</w:t>
      </w:r>
      <w:proofErr w:type="spellEnd"/>
      <w:r w:rsidRPr="000F74E2">
        <w:rPr>
          <w:rFonts w:ascii="Arial" w:eastAsia="Calibri" w:hAnsi="Arial" w:cs="Arial"/>
          <w:b/>
          <w:sz w:val="72"/>
          <w:szCs w:val="72"/>
        </w:rPr>
        <w:t xml:space="preserve"> </w:t>
      </w:r>
      <w:r w:rsidR="005A38B6">
        <w:rPr>
          <w:rFonts w:ascii="Arial" w:eastAsia="Calibri" w:hAnsi="Arial" w:cs="Arial"/>
          <w:b/>
          <w:sz w:val="72"/>
          <w:szCs w:val="72"/>
        </w:rPr>
        <w:t xml:space="preserve">Test </w:t>
      </w:r>
      <w:r w:rsidRPr="000F74E2">
        <w:rPr>
          <w:rFonts w:ascii="Arial" w:eastAsia="Calibri" w:hAnsi="Arial" w:cs="Arial"/>
          <w:b/>
          <w:sz w:val="72"/>
          <w:szCs w:val="72"/>
        </w:rPr>
        <w:t>of the SENACA web a</w:t>
      </w:r>
      <w:r>
        <w:rPr>
          <w:rFonts w:ascii="Arial" w:eastAsia="Calibri" w:hAnsi="Arial" w:cs="Arial"/>
          <w:b/>
          <w:sz w:val="72"/>
          <w:szCs w:val="72"/>
        </w:rPr>
        <w:t xml:space="preserve">pplication </w:t>
      </w:r>
      <w:r w:rsidR="00E76AB1" w:rsidRPr="00F24C25">
        <w:rPr>
          <w:rFonts w:ascii="Arial" w:eastAsia="Calibri" w:hAnsi="Arial" w:cs="Arial"/>
          <w:b/>
          <w:sz w:val="72"/>
          <w:szCs w:val="72"/>
          <w:lang w:val="en-GB"/>
        </w:rPr>
        <w:t>D</w:t>
      </w:r>
      <w:r w:rsidR="0045607F" w:rsidRPr="00F24C25">
        <w:rPr>
          <w:rFonts w:ascii="Arial" w:eastAsia="Calibri" w:hAnsi="Arial" w:cs="Arial"/>
          <w:b/>
          <w:sz w:val="72"/>
          <w:szCs w:val="72"/>
          <w:lang w:val="en-GB"/>
        </w:rPr>
        <w:t>eliverable</w:t>
      </w:r>
      <w:r w:rsidR="0045607F" w:rsidRPr="00F24C25">
        <w:rPr>
          <w:rFonts w:ascii="Arial" w:hAnsi="Arial" w:cs="Arial"/>
          <w:b/>
          <w:sz w:val="72"/>
          <w:szCs w:val="72"/>
          <w:lang w:val="en-GB"/>
        </w:rPr>
        <w:t xml:space="preserve"> </w:t>
      </w:r>
      <w:r w:rsidR="00B81116">
        <w:rPr>
          <w:rFonts w:ascii="Arial" w:hAnsi="Arial" w:cs="Arial"/>
          <w:b/>
          <w:sz w:val="72"/>
          <w:szCs w:val="72"/>
          <w:lang w:val="en-GB"/>
        </w:rPr>
        <w:t>3</w:t>
      </w:r>
    </w:p>
    <w:p w14:paraId="3D1585B7" w14:textId="779F62F3" w:rsidR="00394658" w:rsidRPr="00F24C25" w:rsidRDefault="00394658" w:rsidP="00245AB3">
      <w:pPr>
        <w:spacing w:before="60" w:after="60"/>
        <w:jc w:val="center"/>
        <w:rPr>
          <w:rFonts w:ascii="Arial" w:hAnsi="Arial" w:cs="Arial"/>
          <w:b/>
          <w:color w:val="FF0000"/>
          <w:sz w:val="52"/>
          <w:szCs w:val="52"/>
          <w:lang w:val="en-GB"/>
        </w:rPr>
      </w:pPr>
    </w:p>
    <w:p w14:paraId="7DB79F09" w14:textId="77777777" w:rsidR="00235075" w:rsidRPr="00F24C25" w:rsidRDefault="00235075" w:rsidP="00245AB3">
      <w:pPr>
        <w:widowControl w:val="0"/>
        <w:autoSpaceDE w:val="0"/>
        <w:autoSpaceDN w:val="0"/>
        <w:adjustRightInd w:val="0"/>
        <w:spacing w:before="60" w:after="60"/>
        <w:jc w:val="center"/>
        <w:rPr>
          <w:rFonts w:ascii="Arial" w:hAnsi="Arial" w:cs="Arial"/>
          <w:sz w:val="32"/>
          <w:szCs w:val="32"/>
          <w:lang w:val="en-GB"/>
        </w:rPr>
      </w:pPr>
      <w:bookmarkStart w:id="2" w:name="_Toc324035493"/>
      <w:bookmarkStart w:id="3" w:name="_Toc462375408"/>
      <w:r w:rsidRPr="00F24C25">
        <w:rPr>
          <w:rFonts w:ascii="Arial" w:hAnsi="Arial" w:cs="Arial"/>
          <w:noProof/>
          <w:sz w:val="32"/>
          <w:szCs w:val="32"/>
          <w:lang w:val="en-GB" w:eastAsia="en-GB"/>
        </w:rPr>
        <w:drawing>
          <wp:inline distT="0" distB="0" distL="0" distR="0" wp14:anchorId="54F582ED" wp14:editId="69ACB36F">
            <wp:extent cx="3119275" cy="2207895"/>
            <wp:effectExtent l="0" t="0" r="5080" b="1905"/>
            <wp:docPr id="4"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A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24315" cy="2211463"/>
                    </a:xfrm>
                    <a:prstGeom prst="rect">
                      <a:avLst/>
                    </a:prstGeom>
                  </pic:spPr>
                </pic:pic>
              </a:graphicData>
            </a:graphic>
          </wp:inline>
        </w:drawing>
      </w:r>
    </w:p>
    <w:p w14:paraId="085D0925" w14:textId="77777777" w:rsidR="00235075" w:rsidRPr="00F24C25" w:rsidRDefault="00235075" w:rsidP="00245AB3">
      <w:pPr>
        <w:widowControl w:val="0"/>
        <w:autoSpaceDE w:val="0"/>
        <w:autoSpaceDN w:val="0"/>
        <w:adjustRightInd w:val="0"/>
        <w:spacing w:before="60" w:after="60"/>
        <w:jc w:val="center"/>
        <w:rPr>
          <w:rFonts w:ascii="Arial" w:hAnsi="Arial" w:cs="Arial"/>
          <w:sz w:val="32"/>
          <w:szCs w:val="32"/>
          <w:lang w:val="en-GB"/>
        </w:rPr>
      </w:pPr>
    </w:p>
    <w:p w14:paraId="74348111" w14:textId="77777777" w:rsidR="00235075" w:rsidRPr="00F24C25" w:rsidRDefault="00657162" w:rsidP="00245AB3">
      <w:pPr>
        <w:widowControl w:val="0"/>
        <w:autoSpaceDE w:val="0"/>
        <w:autoSpaceDN w:val="0"/>
        <w:adjustRightInd w:val="0"/>
        <w:spacing w:before="60" w:after="60"/>
        <w:jc w:val="center"/>
        <w:rPr>
          <w:rFonts w:ascii="Arial" w:hAnsi="Arial" w:cs="Arial"/>
          <w:sz w:val="32"/>
          <w:szCs w:val="32"/>
          <w:lang w:val="en-GB"/>
        </w:rPr>
      </w:pPr>
      <w:hyperlink r:id="rId10" w:tooltip="ACTIVE AND ASSISTED LIVING PROGRAMME" w:history="1">
        <w:r w:rsidR="00235075" w:rsidRPr="00F24C25">
          <w:rPr>
            <w:rFonts w:ascii="Arial" w:eastAsia="Calibri" w:hAnsi="Arial" w:cs="Arial"/>
            <w:sz w:val="32"/>
            <w:szCs w:val="32"/>
            <w:lang w:val="en-GB"/>
          </w:rPr>
          <w:t>ACTIVE</w:t>
        </w:r>
        <w:r w:rsidR="00235075" w:rsidRPr="00F24C25">
          <w:rPr>
            <w:rFonts w:ascii="Arial" w:hAnsi="Arial" w:cs="Arial"/>
            <w:sz w:val="32"/>
            <w:szCs w:val="32"/>
            <w:lang w:val="en-GB"/>
          </w:rPr>
          <w:t xml:space="preserve"> </w:t>
        </w:r>
        <w:r w:rsidR="00235075" w:rsidRPr="00F24C25">
          <w:rPr>
            <w:rFonts w:ascii="Arial" w:eastAsia="Calibri" w:hAnsi="Arial" w:cs="Arial"/>
            <w:sz w:val="32"/>
            <w:szCs w:val="32"/>
            <w:lang w:val="en-GB"/>
          </w:rPr>
          <w:t>AND</w:t>
        </w:r>
        <w:r w:rsidR="00235075" w:rsidRPr="00F24C25">
          <w:rPr>
            <w:rFonts w:ascii="Arial" w:hAnsi="Arial" w:cs="Arial"/>
            <w:sz w:val="32"/>
            <w:szCs w:val="32"/>
            <w:lang w:val="en-GB"/>
          </w:rPr>
          <w:t xml:space="preserve"> </w:t>
        </w:r>
        <w:r w:rsidR="00235075" w:rsidRPr="00F24C25">
          <w:rPr>
            <w:rFonts w:ascii="Arial" w:eastAsia="Calibri" w:hAnsi="Arial" w:cs="Arial"/>
            <w:sz w:val="32"/>
            <w:szCs w:val="32"/>
            <w:lang w:val="en-GB"/>
          </w:rPr>
          <w:t>ASSISTED</w:t>
        </w:r>
        <w:r w:rsidR="00235075" w:rsidRPr="00F24C25">
          <w:rPr>
            <w:rFonts w:ascii="Arial" w:hAnsi="Arial" w:cs="Arial"/>
            <w:sz w:val="32"/>
            <w:szCs w:val="32"/>
            <w:lang w:val="en-GB"/>
          </w:rPr>
          <w:t xml:space="preserve"> </w:t>
        </w:r>
        <w:r w:rsidR="00235075" w:rsidRPr="00F24C25">
          <w:rPr>
            <w:rFonts w:ascii="Arial" w:eastAsia="Calibri" w:hAnsi="Arial" w:cs="Arial"/>
            <w:sz w:val="32"/>
            <w:szCs w:val="32"/>
            <w:lang w:val="en-GB"/>
          </w:rPr>
          <w:t>LIVING</w:t>
        </w:r>
        <w:r w:rsidR="00235075" w:rsidRPr="00F24C25">
          <w:rPr>
            <w:rFonts w:ascii="Arial" w:hAnsi="Arial" w:cs="Arial"/>
            <w:sz w:val="32"/>
            <w:szCs w:val="32"/>
            <w:lang w:val="en-GB"/>
          </w:rPr>
          <w:t xml:space="preserve"> </w:t>
        </w:r>
        <w:r w:rsidR="00235075" w:rsidRPr="00F24C25">
          <w:rPr>
            <w:rFonts w:ascii="Arial" w:eastAsia="Calibri" w:hAnsi="Arial" w:cs="Arial"/>
            <w:sz w:val="32"/>
            <w:szCs w:val="32"/>
            <w:lang w:val="en-GB"/>
          </w:rPr>
          <w:t>PROGRAMME</w:t>
        </w:r>
      </w:hyperlink>
    </w:p>
    <w:p w14:paraId="1D4864F6" w14:textId="77777777" w:rsidR="00235075" w:rsidRPr="00F24C25" w:rsidRDefault="00235075" w:rsidP="00245AB3">
      <w:pPr>
        <w:widowControl w:val="0"/>
        <w:autoSpaceDE w:val="0"/>
        <w:autoSpaceDN w:val="0"/>
        <w:adjustRightInd w:val="0"/>
        <w:spacing w:before="60" w:after="60"/>
        <w:jc w:val="center"/>
        <w:rPr>
          <w:rFonts w:ascii="Arial" w:hAnsi="Arial" w:cs="Arial"/>
          <w:sz w:val="32"/>
          <w:szCs w:val="32"/>
          <w:lang w:val="en-GB"/>
        </w:rPr>
      </w:pPr>
      <w:r w:rsidRPr="00F24C25">
        <w:rPr>
          <w:rFonts w:ascii="Arial" w:eastAsia="Calibri" w:hAnsi="Arial" w:cs="Arial"/>
          <w:sz w:val="32"/>
          <w:szCs w:val="32"/>
          <w:lang w:val="en-GB"/>
        </w:rPr>
        <w:t>Call</w:t>
      </w:r>
      <w:r w:rsidRPr="00F24C25">
        <w:rPr>
          <w:rFonts w:ascii="Arial" w:hAnsi="Arial" w:cs="Arial"/>
          <w:sz w:val="32"/>
          <w:szCs w:val="32"/>
          <w:lang w:val="en-GB"/>
        </w:rPr>
        <w:t xml:space="preserve"> 2014. </w:t>
      </w:r>
      <w:r w:rsidRPr="00F24C25">
        <w:rPr>
          <w:rFonts w:ascii="Arial" w:eastAsia="Calibri" w:hAnsi="Arial" w:cs="Arial"/>
          <w:sz w:val="32"/>
          <w:szCs w:val="32"/>
          <w:lang w:val="en-GB"/>
        </w:rPr>
        <w:t>Care</w:t>
      </w:r>
      <w:r w:rsidRPr="00F24C25">
        <w:rPr>
          <w:rFonts w:ascii="Arial" w:hAnsi="Arial" w:cs="Arial"/>
          <w:sz w:val="32"/>
          <w:szCs w:val="32"/>
          <w:lang w:val="en-GB"/>
        </w:rPr>
        <w:t xml:space="preserve"> </w:t>
      </w:r>
      <w:r w:rsidRPr="00F24C25">
        <w:rPr>
          <w:rFonts w:ascii="Arial" w:eastAsia="Calibri" w:hAnsi="Arial" w:cs="Arial"/>
          <w:sz w:val="32"/>
          <w:szCs w:val="32"/>
          <w:lang w:val="en-GB"/>
        </w:rPr>
        <w:t>for</w:t>
      </w:r>
      <w:r w:rsidRPr="00F24C25">
        <w:rPr>
          <w:rFonts w:ascii="Arial" w:hAnsi="Arial" w:cs="Arial"/>
          <w:sz w:val="32"/>
          <w:szCs w:val="32"/>
          <w:lang w:val="en-GB"/>
        </w:rPr>
        <w:t xml:space="preserve"> </w:t>
      </w:r>
      <w:r w:rsidRPr="00F24C25">
        <w:rPr>
          <w:rFonts w:ascii="Arial" w:eastAsia="Calibri" w:hAnsi="Arial" w:cs="Arial"/>
          <w:sz w:val="32"/>
          <w:szCs w:val="32"/>
          <w:lang w:val="en-GB"/>
        </w:rPr>
        <w:t>the</w:t>
      </w:r>
      <w:r w:rsidRPr="00F24C25">
        <w:rPr>
          <w:rFonts w:ascii="Arial" w:hAnsi="Arial" w:cs="Arial"/>
          <w:sz w:val="32"/>
          <w:szCs w:val="32"/>
          <w:lang w:val="en-GB"/>
        </w:rPr>
        <w:t xml:space="preserve"> </w:t>
      </w:r>
      <w:r w:rsidRPr="00F24C25">
        <w:rPr>
          <w:rFonts w:ascii="Arial" w:eastAsia="Calibri" w:hAnsi="Arial" w:cs="Arial"/>
          <w:sz w:val="32"/>
          <w:szCs w:val="32"/>
          <w:lang w:val="en-GB"/>
        </w:rPr>
        <w:t>future</w:t>
      </w:r>
      <w:r w:rsidRPr="00F24C25">
        <w:rPr>
          <w:rFonts w:ascii="Arial" w:hAnsi="Arial" w:cs="Arial"/>
          <w:sz w:val="32"/>
          <w:szCs w:val="32"/>
          <w:lang w:val="en-GB"/>
        </w:rPr>
        <w:t xml:space="preserve">. </w:t>
      </w:r>
    </w:p>
    <w:bookmarkEnd w:id="2"/>
    <w:bookmarkEnd w:id="3"/>
    <w:p w14:paraId="7D55E789" w14:textId="77777777" w:rsidR="00394658" w:rsidRPr="00F24C25" w:rsidRDefault="00394658" w:rsidP="00245AB3">
      <w:pPr>
        <w:spacing w:before="60" w:after="60"/>
        <w:jc w:val="center"/>
        <w:rPr>
          <w:rFonts w:ascii="Arial" w:hAnsi="Arial" w:cs="Arial"/>
          <w:sz w:val="32"/>
          <w:szCs w:val="32"/>
          <w:lang w:val="en-GB"/>
        </w:rPr>
      </w:pPr>
    </w:p>
    <w:p w14:paraId="1F4796AF" w14:textId="77777777" w:rsidR="00394658" w:rsidRPr="00F24C25" w:rsidRDefault="00394658" w:rsidP="00245AB3">
      <w:pPr>
        <w:spacing w:before="60" w:after="60" w:line="276" w:lineRule="auto"/>
        <w:rPr>
          <w:rFonts w:ascii="Arial" w:hAnsi="Arial" w:cs="Arial"/>
          <w:sz w:val="32"/>
          <w:szCs w:val="32"/>
          <w:lang w:val="en-GB"/>
        </w:rPr>
        <w:sectPr w:rsidR="00394658" w:rsidRPr="00F24C25" w:rsidSect="00D8235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titlePg/>
          <w:docGrid w:linePitch="360"/>
        </w:sectPr>
      </w:pPr>
    </w:p>
    <w:p w14:paraId="08EA22BB" w14:textId="77777777" w:rsidR="00F5497E" w:rsidRPr="00F24C25" w:rsidRDefault="00F5497E" w:rsidP="00245AB3">
      <w:pPr>
        <w:spacing w:before="60" w:after="60"/>
        <w:rPr>
          <w:rFonts w:ascii="Arial" w:eastAsia="Times New Roman" w:hAnsi="Arial" w:cs="Arial"/>
          <w:b/>
          <w:noProof/>
          <w:lang w:val="en-GB"/>
        </w:rPr>
      </w:pPr>
      <w:bookmarkStart w:id="4" w:name="_Toc324035494"/>
      <w:bookmarkStart w:id="5" w:name="_Toc462375409"/>
    </w:p>
    <w:p w14:paraId="4939B369" w14:textId="77777777" w:rsidR="0045607F" w:rsidRPr="00F24C25" w:rsidRDefault="0045607F" w:rsidP="00245AB3">
      <w:pPr>
        <w:spacing w:before="60" w:after="60"/>
        <w:rPr>
          <w:rFonts w:ascii="Arial" w:eastAsia="Times New Roman" w:hAnsi="Arial" w:cs="Arial"/>
          <w:b/>
          <w:noProof/>
          <w:lang w:val="en-GB"/>
        </w:rPr>
      </w:pPr>
      <w:r w:rsidRPr="00F24C25">
        <w:rPr>
          <w:rFonts w:ascii="Arial" w:eastAsia="Calibri" w:hAnsi="Arial" w:cs="Arial"/>
          <w:b/>
          <w:noProof/>
          <w:lang w:val="en-GB"/>
        </w:rPr>
        <w:t>Deliverable</w:t>
      </w:r>
      <w:r w:rsidRPr="00F24C25">
        <w:rPr>
          <w:rFonts w:ascii="Arial" w:eastAsia="Times New Roman" w:hAnsi="Arial" w:cs="Arial"/>
          <w:b/>
          <w:noProof/>
          <w:lang w:val="en-GB"/>
        </w:rPr>
        <w:t xml:space="preserve"> </w:t>
      </w:r>
      <w:r w:rsidRPr="00F24C25">
        <w:rPr>
          <w:rFonts w:ascii="Arial" w:eastAsia="Calibri" w:hAnsi="Arial" w:cs="Arial"/>
          <w:b/>
          <w:noProof/>
          <w:lang w:val="en-GB"/>
        </w:rPr>
        <w:t>identity</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275"/>
        <w:gridCol w:w="2410"/>
        <w:gridCol w:w="3260"/>
      </w:tblGrid>
      <w:tr w:rsidR="00687F5F" w:rsidRPr="00F24C25" w14:paraId="5A09FFFB" w14:textId="77777777" w:rsidTr="00241D18">
        <w:trPr>
          <w:cantSplit/>
        </w:trPr>
        <w:tc>
          <w:tcPr>
            <w:tcW w:w="9142" w:type="dxa"/>
            <w:gridSpan w:val="4"/>
            <w:tcBorders>
              <w:top w:val="single" w:sz="6" w:space="0" w:color="auto"/>
            </w:tcBorders>
          </w:tcPr>
          <w:p w14:paraId="45A4B03D" w14:textId="1B223764" w:rsidR="00687F5F" w:rsidRPr="00F24C25" w:rsidRDefault="00687F5F" w:rsidP="00245AB3">
            <w:pPr>
              <w:spacing w:before="60" w:after="60"/>
              <w:rPr>
                <w:rFonts w:ascii="Arial" w:eastAsia="Times New Roman" w:hAnsi="Arial" w:cs="Arial"/>
                <w:b/>
                <w:noProof/>
                <w:lang w:val="en-GB"/>
              </w:rPr>
            </w:pPr>
            <w:bookmarkStart w:id="6" w:name="_GoBack" w:colFirst="0" w:colLast="0"/>
            <w:r w:rsidRPr="004C0718">
              <w:rPr>
                <w:rFonts w:ascii="Arial" w:eastAsia="Calibri" w:hAnsi="Arial" w:cs="Arial"/>
                <w:b/>
                <w:noProof/>
                <w:lang w:val="en-GB"/>
              </w:rPr>
              <w:t>Compliance report WAI</w:t>
            </w:r>
          </w:p>
        </w:tc>
      </w:tr>
      <w:bookmarkEnd w:id="6"/>
      <w:tr w:rsidR="00687F5F" w:rsidRPr="00F24C25" w14:paraId="2734048D" w14:textId="77777777" w:rsidTr="00241D18">
        <w:trPr>
          <w:cantSplit/>
        </w:trPr>
        <w:tc>
          <w:tcPr>
            <w:tcW w:w="2197" w:type="dxa"/>
            <w:tcBorders>
              <w:top w:val="single" w:sz="6" w:space="0" w:color="auto"/>
            </w:tcBorders>
          </w:tcPr>
          <w:p w14:paraId="4CAE28A2" w14:textId="77777777" w:rsidR="00687F5F" w:rsidRPr="00F24C25" w:rsidRDefault="00687F5F" w:rsidP="00245AB3">
            <w:pPr>
              <w:spacing w:before="60" w:after="60"/>
              <w:rPr>
                <w:rFonts w:ascii="Arial" w:eastAsia="Times New Roman" w:hAnsi="Arial" w:cs="Arial"/>
                <w:noProof/>
                <w:lang w:val="en-GB"/>
              </w:rPr>
            </w:pPr>
            <w:r w:rsidRPr="00F24C25">
              <w:rPr>
                <w:rFonts w:ascii="Arial" w:eastAsia="Calibri" w:hAnsi="Arial" w:cs="Arial"/>
                <w:noProof/>
                <w:lang w:val="en-GB"/>
              </w:rPr>
              <w:t>Workpackage</w:t>
            </w:r>
            <w:r w:rsidRPr="00F24C25">
              <w:rPr>
                <w:rFonts w:ascii="Arial" w:eastAsia="Times New Roman" w:hAnsi="Arial" w:cs="Arial"/>
                <w:noProof/>
                <w:lang w:val="en-GB"/>
              </w:rPr>
              <w:t xml:space="preserve"> </w:t>
            </w:r>
            <w:r w:rsidRPr="00F24C25">
              <w:rPr>
                <w:rFonts w:ascii="Arial" w:eastAsia="Calibri" w:hAnsi="Arial" w:cs="Arial"/>
                <w:noProof/>
                <w:lang w:val="en-GB"/>
              </w:rPr>
              <w:t>No</w:t>
            </w:r>
            <w:r w:rsidRPr="00F24C25">
              <w:rPr>
                <w:rFonts w:ascii="Arial" w:eastAsia="Times New Roman" w:hAnsi="Arial" w:cs="Arial"/>
                <w:noProof/>
                <w:lang w:val="en-GB"/>
              </w:rPr>
              <w:t>.</w:t>
            </w:r>
          </w:p>
        </w:tc>
        <w:tc>
          <w:tcPr>
            <w:tcW w:w="1275" w:type="dxa"/>
            <w:tcBorders>
              <w:top w:val="single" w:sz="6" w:space="0" w:color="auto"/>
            </w:tcBorders>
            <w:shd w:val="pct15" w:color="000000" w:fill="FFFFFF"/>
          </w:tcPr>
          <w:p w14:paraId="5059B0A2" w14:textId="3D29EE1B" w:rsidR="00687F5F" w:rsidRPr="00F24C25" w:rsidRDefault="00687F5F" w:rsidP="00B81116">
            <w:pPr>
              <w:spacing w:before="60" w:after="60"/>
              <w:rPr>
                <w:rFonts w:ascii="Arial" w:eastAsia="Times New Roman" w:hAnsi="Arial" w:cs="Arial"/>
                <w:b/>
                <w:noProof/>
                <w:lang w:val="en-GB"/>
              </w:rPr>
            </w:pPr>
            <w:r w:rsidRPr="00F24C25">
              <w:rPr>
                <w:rFonts w:ascii="Arial" w:eastAsia="Calibri" w:hAnsi="Arial" w:cs="Arial"/>
                <w:b/>
                <w:noProof/>
                <w:lang w:val="en-GB"/>
              </w:rPr>
              <w:t>WP</w:t>
            </w:r>
            <w:r w:rsidRPr="00F24C25">
              <w:rPr>
                <w:rFonts w:ascii="Arial" w:eastAsia="Times New Roman" w:hAnsi="Arial" w:cs="Arial"/>
                <w:b/>
                <w:noProof/>
                <w:lang w:val="en-GB"/>
              </w:rPr>
              <w:t xml:space="preserve">1 </w:t>
            </w:r>
          </w:p>
        </w:tc>
        <w:tc>
          <w:tcPr>
            <w:tcW w:w="2410" w:type="dxa"/>
            <w:tcBorders>
              <w:top w:val="single" w:sz="6" w:space="0" w:color="auto"/>
            </w:tcBorders>
          </w:tcPr>
          <w:p w14:paraId="1BDA1244" w14:textId="77777777" w:rsidR="00687F5F" w:rsidRPr="00F24C25" w:rsidRDefault="00687F5F" w:rsidP="00245AB3">
            <w:pPr>
              <w:spacing w:before="60" w:after="60"/>
              <w:rPr>
                <w:rFonts w:ascii="Arial" w:eastAsia="Times New Roman" w:hAnsi="Arial" w:cs="Arial"/>
                <w:b/>
                <w:noProof/>
                <w:lang w:val="en-GB"/>
              </w:rPr>
            </w:pPr>
            <w:r w:rsidRPr="00F24C25">
              <w:rPr>
                <w:rFonts w:ascii="Arial" w:eastAsia="Calibri" w:hAnsi="Arial" w:cs="Arial"/>
                <w:noProof/>
                <w:lang w:val="en-GB"/>
              </w:rPr>
              <w:t>Workpackage</w:t>
            </w:r>
            <w:r w:rsidRPr="00F24C25">
              <w:rPr>
                <w:rFonts w:ascii="Arial" w:eastAsia="Times New Roman" w:hAnsi="Arial" w:cs="Arial"/>
                <w:noProof/>
                <w:lang w:val="en-GB"/>
              </w:rPr>
              <w:t xml:space="preserve"> </w:t>
            </w:r>
            <w:r w:rsidRPr="00F24C25">
              <w:rPr>
                <w:rFonts w:ascii="Arial" w:eastAsia="Calibri" w:hAnsi="Arial" w:cs="Arial"/>
                <w:noProof/>
                <w:lang w:val="en-GB"/>
              </w:rPr>
              <w:t>Title</w:t>
            </w:r>
          </w:p>
        </w:tc>
        <w:tc>
          <w:tcPr>
            <w:tcW w:w="3260" w:type="dxa"/>
            <w:tcBorders>
              <w:top w:val="single" w:sz="6" w:space="0" w:color="auto"/>
            </w:tcBorders>
            <w:shd w:val="pct15" w:color="000000" w:fill="FFFFFF"/>
          </w:tcPr>
          <w:p w14:paraId="17FB8542" w14:textId="7B3247E7" w:rsidR="00687F5F" w:rsidRPr="00F24C25" w:rsidRDefault="00687F5F" w:rsidP="00245AB3">
            <w:pPr>
              <w:spacing w:before="60" w:after="60"/>
              <w:rPr>
                <w:rFonts w:ascii="Arial" w:eastAsia="Times New Roman" w:hAnsi="Arial" w:cs="Arial"/>
                <w:b/>
                <w:noProof/>
                <w:lang w:val="en-GB"/>
              </w:rPr>
            </w:pPr>
            <w:r w:rsidRPr="00F24C25">
              <w:rPr>
                <w:rFonts w:ascii="Arial" w:eastAsia="Calibri" w:hAnsi="Arial" w:cs="Arial"/>
                <w:b/>
                <w:noProof/>
                <w:lang w:val="en-GB"/>
              </w:rPr>
              <w:t>Specifications</w:t>
            </w:r>
          </w:p>
        </w:tc>
      </w:tr>
      <w:tr w:rsidR="00687F5F" w:rsidRPr="00F24C25" w14:paraId="53703B98" w14:textId="77777777" w:rsidTr="00241D18">
        <w:tc>
          <w:tcPr>
            <w:tcW w:w="3472" w:type="dxa"/>
            <w:gridSpan w:val="2"/>
          </w:tcPr>
          <w:p w14:paraId="2C6C757F" w14:textId="63101B97" w:rsidR="00687F5F" w:rsidRPr="00F24C25" w:rsidRDefault="00687F5F" w:rsidP="00245AB3">
            <w:pPr>
              <w:spacing w:before="60" w:after="60"/>
              <w:rPr>
                <w:rFonts w:ascii="Arial" w:eastAsia="Times New Roman" w:hAnsi="Arial" w:cs="Arial"/>
                <w:noProof/>
                <w:lang w:val="en-GB"/>
              </w:rPr>
            </w:pPr>
            <w:r>
              <w:rPr>
                <w:rFonts w:ascii="Arial" w:eastAsia="Times New Roman" w:hAnsi="Arial" w:cs="Arial"/>
                <w:noProof/>
                <w:lang w:val="en-GB"/>
              </w:rPr>
              <w:t>Deliverable number</w:t>
            </w:r>
          </w:p>
        </w:tc>
        <w:tc>
          <w:tcPr>
            <w:tcW w:w="5670" w:type="dxa"/>
            <w:gridSpan w:val="2"/>
            <w:shd w:val="pct15" w:color="000000" w:fill="FFFFFF"/>
          </w:tcPr>
          <w:p w14:paraId="6E3A7390" w14:textId="6F9BC2D1" w:rsidR="00687F5F" w:rsidRPr="00F24C25" w:rsidRDefault="00687F5F" w:rsidP="00245AB3">
            <w:pPr>
              <w:spacing w:before="60" w:after="60"/>
              <w:rPr>
                <w:rFonts w:ascii="Arial" w:eastAsia="Calibri" w:hAnsi="Arial" w:cs="Arial"/>
                <w:b/>
                <w:noProof/>
                <w:lang w:val="en-GB"/>
              </w:rPr>
            </w:pPr>
            <w:r>
              <w:rPr>
                <w:rFonts w:ascii="Arial" w:eastAsia="Calibri" w:hAnsi="Arial" w:cs="Arial"/>
                <w:b/>
                <w:noProof/>
                <w:lang w:val="en-GB"/>
              </w:rPr>
              <w:t>1</w:t>
            </w:r>
          </w:p>
        </w:tc>
      </w:tr>
      <w:tr w:rsidR="00687F5F" w:rsidRPr="00F24C25" w14:paraId="07BEBD82" w14:textId="77777777" w:rsidTr="00241D18">
        <w:tc>
          <w:tcPr>
            <w:tcW w:w="3472" w:type="dxa"/>
            <w:gridSpan w:val="2"/>
          </w:tcPr>
          <w:p w14:paraId="343D3262" w14:textId="14187066" w:rsidR="00687F5F" w:rsidRDefault="00687F5F" w:rsidP="00245AB3">
            <w:pPr>
              <w:spacing w:before="60" w:after="60"/>
              <w:rPr>
                <w:rFonts w:ascii="Arial" w:eastAsia="Times New Roman" w:hAnsi="Arial" w:cs="Arial"/>
                <w:noProof/>
                <w:lang w:val="en-GB"/>
              </w:rPr>
            </w:pPr>
            <w:r>
              <w:rPr>
                <w:rFonts w:ascii="Arial" w:eastAsia="Times New Roman" w:hAnsi="Arial" w:cs="Arial"/>
                <w:noProof/>
                <w:lang w:val="en-GB"/>
              </w:rPr>
              <w:t>Deliverable title</w:t>
            </w:r>
          </w:p>
        </w:tc>
        <w:tc>
          <w:tcPr>
            <w:tcW w:w="5670" w:type="dxa"/>
            <w:gridSpan w:val="2"/>
            <w:shd w:val="pct15" w:color="000000" w:fill="FFFFFF"/>
          </w:tcPr>
          <w:p w14:paraId="2AC2A19D" w14:textId="0D0DB27C" w:rsidR="00687F5F" w:rsidRDefault="00687F5F" w:rsidP="00245AB3">
            <w:pPr>
              <w:spacing w:before="60" w:after="60"/>
              <w:rPr>
                <w:rFonts w:ascii="Arial" w:eastAsia="Calibri" w:hAnsi="Arial" w:cs="Arial"/>
                <w:b/>
                <w:noProof/>
                <w:lang w:val="en-GB"/>
              </w:rPr>
            </w:pPr>
            <w:r w:rsidRPr="004C0718">
              <w:rPr>
                <w:rFonts w:ascii="Arial" w:eastAsia="Calibri" w:hAnsi="Arial" w:cs="Arial"/>
                <w:b/>
                <w:noProof/>
                <w:lang w:val="en-GB"/>
              </w:rPr>
              <w:t>Compliance report WAI</w:t>
            </w:r>
          </w:p>
        </w:tc>
      </w:tr>
      <w:tr w:rsidR="00687F5F" w:rsidRPr="00F24C25" w14:paraId="0841D19F" w14:textId="77777777" w:rsidTr="00241D18">
        <w:tc>
          <w:tcPr>
            <w:tcW w:w="3472" w:type="dxa"/>
            <w:gridSpan w:val="2"/>
          </w:tcPr>
          <w:p w14:paraId="0750B37F" w14:textId="2A782037" w:rsidR="00687F5F" w:rsidRDefault="00687F5F" w:rsidP="00245AB3">
            <w:pPr>
              <w:spacing w:before="60" w:after="60"/>
              <w:rPr>
                <w:rFonts w:ascii="Arial" w:eastAsia="Times New Roman" w:hAnsi="Arial" w:cs="Arial"/>
                <w:noProof/>
                <w:lang w:val="en-GB"/>
              </w:rPr>
            </w:pPr>
            <w:r>
              <w:rPr>
                <w:rFonts w:ascii="Arial" w:eastAsia="Times New Roman" w:hAnsi="Arial" w:cs="Arial"/>
                <w:noProof/>
                <w:lang w:val="en-GB"/>
              </w:rPr>
              <w:t>Workpackage involved</w:t>
            </w:r>
          </w:p>
        </w:tc>
        <w:tc>
          <w:tcPr>
            <w:tcW w:w="5670" w:type="dxa"/>
            <w:gridSpan w:val="2"/>
            <w:shd w:val="pct15" w:color="000000" w:fill="FFFFFF"/>
          </w:tcPr>
          <w:p w14:paraId="3E02B0B4" w14:textId="45F65786" w:rsidR="00687F5F" w:rsidRDefault="00687F5F" w:rsidP="00245AB3">
            <w:pPr>
              <w:spacing w:before="60" w:after="60"/>
              <w:rPr>
                <w:rFonts w:ascii="Arial" w:eastAsia="Calibri" w:hAnsi="Arial" w:cs="Arial"/>
                <w:b/>
                <w:noProof/>
                <w:lang w:val="en-GB"/>
              </w:rPr>
            </w:pPr>
            <w:r>
              <w:rPr>
                <w:rFonts w:ascii="Arial" w:eastAsia="Calibri" w:hAnsi="Arial" w:cs="Arial"/>
                <w:b/>
                <w:noProof/>
                <w:lang w:val="en-GB"/>
              </w:rPr>
              <w:t>WP1 Specifications</w:t>
            </w:r>
          </w:p>
        </w:tc>
      </w:tr>
      <w:tr w:rsidR="00687F5F" w:rsidRPr="00F24C25" w14:paraId="455B5D6C" w14:textId="77777777" w:rsidTr="00241D18">
        <w:tc>
          <w:tcPr>
            <w:tcW w:w="3472" w:type="dxa"/>
            <w:gridSpan w:val="2"/>
          </w:tcPr>
          <w:p w14:paraId="3A063A2D" w14:textId="2A972C35" w:rsidR="00687F5F" w:rsidRPr="00F24C25" w:rsidRDefault="00687F5F" w:rsidP="00245AB3">
            <w:pPr>
              <w:spacing w:before="60" w:after="60"/>
              <w:rPr>
                <w:rFonts w:ascii="Arial" w:eastAsia="Calibri" w:hAnsi="Arial" w:cs="Arial"/>
                <w:noProof/>
                <w:lang w:val="en-GB"/>
              </w:rPr>
            </w:pPr>
            <w:r w:rsidRPr="00F24C25">
              <w:rPr>
                <w:rFonts w:ascii="Arial" w:eastAsia="Calibri" w:hAnsi="Arial" w:cs="Arial"/>
                <w:noProof/>
                <w:lang w:val="en-GB"/>
              </w:rPr>
              <w:t>Authors</w:t>
            </w:r>
            <w:r w:rsidRPr="00F24C25">
              <w:rPr>
                <w:rFonts w:ascii="Arial" w:eastAsia="Times New Roman" w:hAnsi="Arial" w:cs="Arial"/>
                <w:noProof/>
                <w:lang w:val="en-GB"/>
              </w:rPr>
              <w:t>:</w:t>
            </w:r>
          </w:p>
        </w:tc>
        <w:tc>
          <w:tcPr>
            <w:tcW w:w="5670" w:type="dxa"/>
            <w:gridSpan w:val="2"/>
            <w:shd w:val="pct15" w:color="000000" w:fill="FFFFFF"/>
          </w:tcPr>
          <w:p w14:paraId="1BF29C1A" w14:textId="0487C4ED" w:rsidR="00687F5F" w:rsidRPr="00F24C25" w:rsidRDefault="00687F5F" w:rsidP="00245AB3">
            <w:pPr>
              <w:spacing w:before="60" w:after="60"/>
              <w:rPr>
                <w:rFonts w:ascii="Arial" w:eastAsia="Calibri" w:hAnsi="Arial" w:cs="Arial"/>
                <w:b/>
                <w:noProof/>
                <w:lang w:val="en-GB"/>
              </w:rPr>
            </w:pPr>
            <w:r w:rsidRPr="00F24C25">
              <w:rPr>
                <w:rFonts w:ascii="Arial" w:eastAsia="Calibri" w:hAnsi="Arial" w:cs="Arial"/>
                <w:b/>
                <w:noProof/>
                <w:lang w:val="en-GB"/>
              </w:rPr>
              <w:t>Contribution</w:t>
            </w:r>
            <w:r w:rsidRPr="00F24C25">
              <w:rPr>
                <w:rFonts w:ascii="Arial" w:eastAsia="Times New Roman" w:hAnsi="Arial" w:cs="Arial"/>
                <w:b/>
                <w:noProof/>
                <w:lang w:val="en-GB"/>
              </w:rPr>
              <w:t xml:space="preserve"> </w:t>
            </w:r>
            <w:r w:rsidRPr="00F24C25">
              <w:rPr>
                <w:rFonts w:ascii="Arial" w:eastAsia="Calibri" w:hAnsi="Arial" w:cs="Arial"/>
                <w:b/>
                <w:noProof/>
                <w:lang w:val="en-GB"/>
              </w:rPr>
              <w:t>from</w:t>
            </w:r>
            <w:r w:rsidRPr="00F24C25">
              <w:rPr>
                <w:rFonts w:ascii="Arial" w:eastAsia="Times New Roman" w:hAnsi="Arial" w:cs="Arial"/>
                <w:b/>
                <w:noProof/>
                <w:lang w:val="en-GB"/>
              </w:rPr>
              <w:t xml:space="preserve"> </w:t>
            </w:r>
            <w:r w:rsidRPr="00F24C25">
              <w:rPr>
                <w:rFonts w:ascii="Arial" w:eastAsia="Calibri" w:hAnsi="Arial" w:cs="Arial"/>
                <w:b/>
                <w:noProof/>
                <w:lang w:val="en-GB"/>
              </w:rPr>
              <w:t>all</w:t>
            </w:r>
            <w:r w:rsidRPr="00F24C25">
              <w:rPr>
                <w:rFonts w:ascii="Arial" w:eastAsia="Times New Roman" w:hAnsi="Arial" w:cs="Arial"/>
                <w:b/>
                <w:noProof/>
                <w:lang w:val="en-GB"/>
              </w:rPr>
              <w:t xml:space="preserve"> </w:t>
            </w:r>
            <w:r w:rsidRPr="00F24C25">
              <w:rPr>
                <w:rFonts w:ascii="Arial" w:eastAsia="Calibri" w:hAnsi="Arial" w:cs="Arial"/>
                <w:b/>
                <w:noProof/>
                <w:lang w:val="en-GB"/>
              </w:rPr>
              <w:t>partners</w:t>
            </w:r>
          </w:p>
        </w:tc>
      </w:tr>
      <w:tr w:rsidR="00687F5F" w:rsidRPr="00F24C25" w14:paraId="4DF318B1" w14:textId="77777777" w:rsidTr="00241D18">
        <w:trPr>
          <w:trHeight w:val="363"/>
        </w:trPr>
        <w:tc>
          <w:tcPr>
            <w:tcW w:w="3472" w:type="dxa"/>
            <w:gridSpan w:val="2"/>
          </w:tcPr>
          <w:p w14:paraId="13AB1FCC" w14:textId="77777777" w:rsidR="00687F5F" w:rsidRPr="00F24C25" w:rsidRDefault="00687F5F" w:rsidP="00245AB3">
            <w:pPr>
              <w:spacing w:before="60" w:after="60"/>
              <w:rPr>
                <w:rFonts w:ascii="Arial" w:eastAsia="Times New Roman" w:hAnsi="Arial" w:cs="Arial"/>
                <w:noProof/>
                <w:lang w:val="en-GB"/>
              </w:rPr>
            </w:pPr>
            <w:r w:rsidRPr="00F24C25">
              <w:rPr>
                <w:rFonts w:ascii="Arial" w:eastAsia="Calibri" w:hAnsi="Arial" w:cs="Arial"/>
                <w:noProof/>
                <w:lang w:val="en-GB"/>
              </w:rPr>
              <w:t>Status</w:t>
            </w:r>
            <w:r w:rsidRPr="00F24C25">
              <w:rPr>
                <w:rFonts w:ascii="Arial" w:eastAsia="Times New Roman" w:hAnsi="Arial" w:cs="Arial"/>
                <w:noProof/>
                <w:lang w:val="en-GB"/>
              </w:rPr>
              <w:t xml:space="preserve"> (</w:t>
            </w:r>
            <w:r w:rsidRPr="00F24C25">
              <w:rPr>
                <w:rFonts w:ascii="Arial" w:eastAsia="Calibri" w:hAnsi="Arial" w:cs="Arial"/>
                <w:noProof/>
                <w:lang w:val="en-GB"/>
              </w:rPr>
              <w:t>D</w:t>
            </w:r>
            <w:r w:rsidRPr="00F24C25">
              <w:rPr>
                <w:rFonts w:ascii="Arial" w:eastAsia="Times New Roman" w:hAnsi="Arial" w:cs="Arial"/>
                <w:noProof/>
                <w:lang w:val="en-GB"/>
              </w:rPr>
              <w:t>-</w:t>
            </w:r>
            <w:r w:rsidRPr="00F24C25">
              <w:rPr>
                <w:rFonts w:ascii="Arial" w:eastAsia="Calibri" w:hAnsi="Arial" w:cs="Arial"/>
                <w:noProof/>
                <w:lang w:val="en-GB"/>
              </w:rPr>
              <w:t>draft</w:t>
            </w:r>
            <w:r w:rsidRPr="00F24C25">
              <w:rPr>
                <w:rFonts w:ascii="Arial" w:eastAsia="Times New Roman" w:hAnsi="Arial" w:cs="Arial"/>
                <w:noProof/>
                <w:lang w:val="en-GB"/>
              </w:rPr>
              <w:t xml:space="preserve">; </w:t>
            </w:r>
            <w:r w:rsidRPr="00F24C25">
              <w:rPr>
                <w:rFonts w:ascii="Arial" w:eastAsia="Calibri" w:hAnsi="Arial" w:cs="Arial"/>
                <w:noProof/>
                <w:lang w:val="en-GB"/>
              </w:rPr>
              <w:t>F</w:t>
            </w:r>
            <w:r w:rsidRPr="00F24C25">
              <w:rPr>
                <w:rFonts w:ascii="Arial" w:eastAsia="Times New Roman" w:hAnsi="Arial" w:cs="Arial"/>
                <w:noProof/>
                <w:lang w:val="en-GB"/>
              </w:rPr>
              <w:t>-</w:t>
            </w:r>
            <w:r w:rsidRPr="00F24C25">
              <w:rPr>
                <w:rFonts w:ascii="Arial" w:eastAsia="Calibri" w:hAnsi="Arial" w:cs="Arial"/>
                <w:noProof/>
                <w:lang w:val="en-GB"/>
              </w:rPr>
              <w:t>final</w:t>
            </w:r>
            <w:r w:rsidRPr="00F24C25">
              <w:rPr>
                <w:rFonts w:ascii="Arial" w:eastAsia="Times New Roman" w:hAnsi="Arial" w:cs="Arial"/>
                <w:noProof/>
                <w:lang w:val="en-GB"/>
              </w:rPr>
              <w:t>):</w:t>
            </w:r>
          </w:p>
        </w:tc>
        <w:tc>
          <w:tcPr>
            <w:tcW w:w="5670" w:type="dxa"/>
            <w:gridSpan w:val="2"/>
            <w:shd w:val="pct15" w:color="000000" w:fill="FFFFFF"/>
            <w:vAlign w:val="bottom"/>
          </w:tcPr>
          <w:p w14:paraId="26EF85F7" w14:textId="77777777" w:rsidR="00687F5F" w:rsidRPr="00F24C25" w:rsidRDefault="00687F5F" w:rsidP="00245AB3">
            <w:pPr>
              <w:spacing w:before="60" w:after="60"/>
              <w:rPr>
                <w:rFonts w:ascii="Arial" w:eastAsia="Calibri" w:hAnsi="Arial" w:cs="Arial"/>
                <w:b/>
                <w:noProof/>
                <w:lang w:val="en-GB"/>
              </w:rPr>
            </w:pPr>
            <w:r w:rsidRPr="00F24C25">
              <w:rPr>
                <w:rFonts w:ascii="Arial" w:eastAsia="Calibri" w:hAnsi="Arial" w:cs="Arial"/>
                <w:b/>
                <w:noProof/>
                <w:lang w:val="en-GB"/>
              </w:rPr>
              <w:t>F</w:t>
            </w:r>
          </w:p>
        </w:tc>
      </w:tr>
      <w:tr w:rsidR="00687F5F" w:rsidRPr="00F24C25" w14:paraId="4F99B93F" w14:textId="77777777" w:rsidTr="00241D18">
        <w:tc>
          <w:tcPr>
            <w:tcW w:w="3472" w:type="dxa"/>
            <w:gridSpan w:val="2"/>
          </w:tcPr>
          <w:p w14:paraId="02070E7A" w14:textId="77777777" w:rsidR="00687F5F" w:rsidRPr="00F24C25" w:rsidRDefault="00687F5F" w:rsidP="00245AB3">
            <w:pPr>
              <w:spacing w:before="60" w:after="60"/>
              <w:rPr>
                <w:rFonts w:ascii="Arial" w:eastAsia="Times New Roman" w:hAnsi="Arial" w:cs="Arial"/>
                <w:noProof/>
                <w:lang w:val="en-GB"/>
              </w:rPr>
            </w:pPr>
            <w:r w:rsidRPr="00F24C25">
              <w:rPr>
                <w:rFonts w:ascii="Arial" w:eastAsia="Calibri" w:hAnsi="Arial" w:cs="Arial"/>
                <w:noProof/>
                <w:lang w:val="en-GB"/>
              </w:rPr>
              <w:t>File</w:t>
            </w:r>
            <w:r w:rsidRPr="00F24C25">
              <w:rPr>
                <w:rFonts w:ascii="Arial" w:eastAsia="Times New Roman" w:hAnsi="Arial" w:cs="Arial"/>
                <w:noProof/>
                <w:lang w:val="en-GB"/>
              </w:rPr>
              <w:t xml:space="preserve"> </w:t>
            </w:r>
            <w:r w:rsidRPr="00F24C25">
              <w:rPr>
                <w:rFonts w:ascii="Arial" w:eastAsia="Calibri" w:hAnsi="Arial" w:cs="Arial"/>
                <w:noProof/>
                <w:lang w:val="en-GB"/>
              </w:rPr>
              <w:t>Name</w:t>
            </w:r>
            <w:r w:rsidRPr="00F24C25">
              <w:rPr>
                <w:rFonts w:ascii="Arial" w:eastAsia="Times New Roman" w:hAnsi="Arial" w:cs="Arial"/>
                <w:noProof/>
                <w:lang w:val="en-GB"/>
              </w:rPr>
              <w:t>:</w:t>
            </w:r>
          </w:p>
        </w:tc>
        <w:tc>
          <w:tcPr>
            <w:tcW w:w="5670" w:type="dxa"/>
            <w:gridSpan w:val="2"/>
            <w:shd w:val="pct15" w:color="000000" w:fill="FFFFFF"/>
          </w:tcPr>
          <w:p w14:paraId="63C31F6E" w14:textId="43E91DC7" w:rsidR="00687F5F" w:rsidRPr="00F24C25" w:rsidRDefault="00687F5F" w:rsidP="00245AB3">
            <w:pPr>
              <w:spacing w:before="60" w:after="60"/>
              <w:rPr>
                <w:rFonts w:ascii="Arial" w:eastAsia="Calibri" w:hAnsi="Arial" w:cs="Arial"/>
                <w:b/>
                <w:noProof/>
                <w:lang w:val="en-GB"/>
              </w:rPr>
            </w:pPr>
            <w:r w:rsidRPr="0028532C">
              <w:rPr>
                <w:rFonts w:ascii="Arial" w:eastAsia="Times New Roman" w:hAnsi="Arial" w:cs="Arial"/>
                <w:b/>
                <w:noProof/>
                <w:lang w:val="en-GB"/>
              </w:rPr>
              <w:t>201702102_D3_WAI_test</w:t>
            </w:r>
            <w:r>
              <w:rPr>
                <w:rFonts w:ascii="Arial" w:eastAsia="Times New Roman" w:hAnsi="Arial" w:cs="Arial"/>
                <w:b/>
                <w:noProof/>
                <w:lang w:val="en-GB"/>
              </w:rPr>
              <w:t>.docx</w:t>
            </w:r>
          </w:p>
        </w:tc>
      </w:tr>
    </w:tbl>
    <w:p w14:paraId="4BE4FE16" w14:textId="77777777" w:rsidR="0045607F" w:rsidRDefault="0045607F" w:rsidP="00245AB3">
      <w:pPr>
        <w:spacing w:before="60" w:after="60"/>
        <w:rPr>
          <w:rFonts w:ascii="Arial" w:eastAsia="Times New Roman" w:hAnsi="Arial" w:cs="Arial"/>
          <w:b/>
          <w:noProof/>
          <w:sz w:val="32"/>
          <w:szCs w:val="32"/>
          <w:lang w:val="en-GB"/>
        </w:rPr>
      </w:pPr>
    </w:p>
    <w:p w14:paraId="2B2EE45E" w14:textId="77777777" w:rsidR="00D8307B" w:rsidRPr="00F24C25" w:rsidRDefault="00D8307B" w:rsidP="00D8307B">
      <w:pPr>
        <w:spacing w:before="60" w:after="60"/>
        <w:rPr>
          <w:rFonts w:ascii="Arial" w:eastAsia="Times New Roman" w:hAnsi="Arial" w:cs="Arial"/>
          <w:b/>
          <w:noProof/>
          <w:lang w:val="en-GB"/>
        </w:rPr>
      </w:pPr>
      <w:r w:rsidRPr="00F24C25">
        <w:rPr>
          <w:rFonts w:ascii="Arial" w:eastAsia="Calibri" w:hAnsi="Arial" w:cs="Arial"/>
          <w:b/>
          <w:noProof/>
          <w:lang w:val="en-GB"/>
        </w:rPr>
        <w:t>Summary</w:t>
      </w:r>
    </w:p>
    <w:p w14:paraId="5BB4BA90" w14:textId="0DB31053" w:rsidR="00B13C82" w:rsidRPr="004E02A9" w:rsidRDefault="005A38B6" w:rsidP="006A7EDF">
      <w:pPr>
        <w:spacing w:before="60" w:after="60"/>
        <w:rPr>
          <w:rFonts w:eastAsia="Arial" w:cs="Arial"/>
          <w:b/>
          <w:color w:val="000000"/>
          <w:lang w:val="en-GB"/>
        </w:rPr>
      </w:pPr>
      <w:r>
        <w:rPr>
          <w:rFonts w:eastAsia="Calibri" w:cs="Arial"/>
          <w:noProof/>
          <w:lang w:val="en-GB"/>
        </w:rPr>
        <w:t xml:space="preserve">This deliverable contains the results of the </w:t>
      </w:r>
      <w:r w:rsidR="0028532C" w:rsidRPr="0028532C">
        <w:rPr>
          <w:rFonts w:eastAsia="Calibri" w:cs="Arial"/>
          <w:b/>
          <w:noProof/>
          <w:lang w:val="en-GB"/>
        </w:rPr>
        <w:t>A</w:t>
      </w:r>
      <w:r w:rsidR="0028532C" w:rsidRPr="0028532C">
        <w:rPr>
          <w:rFonts w:eastAsia="Calibri" w:cs="Arial"/>
          <w:b/>
          <w:noProof/>
        </w:rPr>
        <w:t>ccessibility Test of the SENACA web application</w:t>
      </w:r>
    </w:p>
    <w:p w14:paraId="41F23A8B" w14:textId="77777777" w:rsidR="00B13C82" w:rsidRPr="00D8307B" w:rsidRDefault="00B13C82" w:rsidP="00D8307B">
      <w:pPr>
        <w:spacing w:before="60" w:after="60"/>
        <w:rPr>
          <w:rFonts w:ascii="Arial" w:eastAsia="Times New Roman" w:hAnsi="Arial" w:cs="Arial"/>
          <w:noProof/>
          <w:lang w:val="en-GB"/>
        </w:rPr>
      </w:pPr>
    </w:p>
    <w:p w14:paraId="53FCFAD0" w14:textId="77777777" w:rsidR="00D8307B" w:rsidRPr="00F24C25" w:rsidRDefault="00D8307B" w:rsidP="00245AB3">
      <w:pPr>
        <w:spacing w:before="60" w:after="60"/>
        <w:rPr>
          <w:rFonts w:ascii="Arial" w:eastAsia="Times New Roman" w:hAnsi="Arial" w:cs="Arial"/>
          <w:b/>
          <w:noProof/>
          <w:sz w:val="32"/>
          <w:szCs w:val="32"/>
          <w:lang w:val="en-GB"/>
        </w:rPr>
      </w:pPr>
    </w:p>
    <w:p w14:paraId="102EF28F" w14:textId="741C24E6" w:rsidR="00687F5F" w:rsidRPr="00687F5F" w:rsidRDefault="00DE3FFD" w:rsidP="00687F5F">
      <w:pPr>
        <w:spacing w:before="60" w:after="60" w:line="259" w:lineRule="auto"/>
        <w:jc w:val="left"/>
        <w:rPr>
          <w:rFonts w:ascii="Arial" w:hAnsi="Arial" w:cs="Arial"/>
          <w:lang w:val="en-GB"/>
        </w:rPr>
      </w:pPr>
      <w:r w:rsidRPr="00F24C25">
        <w:rPr>
          <w:rFonts w:ascii="Arial" w:hAnsi="Arial" w:cs="Arial"/>
          <w:lang w:val="en-GB"/>
        </w:rPr>
        <w:br w:type="page"/>
      </w:r>
      <w:bookmarkEnd w:id="4"/>
      <w:bookmarkEnd w:id="5"/>
    </w:p>
    <w:p w14:paraId="2584B35F" w14:textId="6D083474" w:rsidR="00A4271F" w:rsidRPr="00F24C25" w:rsidRDefault="00294D3A" w:rsidP="004812B2">
      <w:pPr>
        <w:pStyle w:val="Heading1"/>
        <w:rPr>
          <w:lang w:bidi="en-GB"/>
        </w:rPr>
      </w:pPr>
      <w:bookmarkStart w:id="7" w:name="_Toc338090983"/>
      <w:bookmarkStart w:id="8" w:name="_Toc265483720"/>
      <w:r>
        <w:rPr>
          <w:lang w:bidi="en-GB"/>
        </w:rPr>
        <w:lastRenderedPageBreak/>
        <w:t>Background</w:t>
      </w:r>
    </w:p>
    <w:bookmarkEnd w:id="7"/>
    <w:bookmarkEnd w:id="8"/>
    <w:p w14:paraId="39B41757" w14:textId="46706DC8" w:rsidR="005A0012" w:rsidRDefault="005A0012" w:rsidP="005A0012">
      <w:r>
        <w:t xml:space="preserve">We tested accessibility of the SENACA web application using the tool WAVE (Web Accessibility Evaluation Tool), </w:t>
      </w:r>
      <w:hyperlink r:id="rId16">
        <w:r>
          <w:rPr>
            <w:rStyle w:val="InternetLink"/>
          </w:rPr>
          <w:t>http://wave.webaim.org/</w:t>
        </w:r>
      </w:hyperlink>
      <w:r>
        <w:t xml:space="preserve">. More specifically, with WAVE Toolbar, which is a plugin for Chrome and Firefox browsers. WAVE is not directly tied to WCAG 2.0 guidelines, but </w:t>
      </w:r>
      <w:r>
        <w:rPr>
          <w:color w:val="000000"/>
          <w:shd w:val="clear" w:color="auto" w:fill="FFFFFF"/>
        </w:rPr>
        <w:t>WAVE contains a checklist for an accessible Web pages that are generally accepted best practice.</w:t>
      </w:r>
    </w:p>
    <w:p w14:paraId="05695802" w14:textId="07249BB9" w:rsidR="005A0012" w:rsidRDefault="005A0012" w:rsidP="005A0012">
      <w:r>
        <w:t>The WAVE tool group findings as errors, alerts, features, structural elements, HTML5/ARIA elements, and contrast issues. This test report focus mainly on errors.</w:t>
      </w:r>
      <w:r w:rsidR="003C1928">
        <w:t xml:space="preserve"> </w:t>
      </w:r>
      <w:r>
        <w:t xml:space="preserve">Most of the errors the WAVE tool has identified, are repeated in many of the SENACA web pages. Because of this, we show only a sample of pages. </w:t>
      </w:r>
      <w:r w:rsidR="003C1928">
        <w:t xml:space="preserve"> </w:t>
      </w:r>
      <w:r>
        <w:t xml:space="preserve">Some errors should not be identified as such, because the complex page delivery process uses </w:t>
      </w:r>
      <w:proofErr w:type="spellStart"/>
      <w:r>
        <w:t>Javascript</w:t>
      </w:r>
      <w:proofErr w:type="spellEnd"/>
      <w:r>
        <w:t xml:space="preserve"> to process the HTML document step by step. </w:t>
      </w:r>
    </w:p>
    <w:p w14:paraId="3E5EAD84" w14:textId="77777777" w:rsidR="003C1928" w:rsidRDefault="005A0012" w:rsidP="005A0012">
      <w:r>
        <w:t>Browser tested: Ch</w:t>
      </w:r>
      <w:r w:rsidR="003C1928">
        <w:t>rome release 56 (Ubuntu 16.0.4).</w:t>
      </w:r>
    </w:p>
    <w:p w14:paraId="098D1F4D" w14:textId="3EF1EFCE" w:rsidR="005A0012" w:rsidRDefault="005A0012" w:rsidP="003C1928">
      <w:pPr>
        <w:pStyle w:val="Heading1"/>
      </w:pPr>
      <w:r>
        <w:t>User login.</w:t>
      </w:r>
    </w:p>
    <w:p w14:paraId="05F67CC8" w14:textId="77777777" w:rsidR="005A0012" w:rsidRDefault="005A0012" w:rsidP="005A0012">
      <w:r>
        <w:rPr>
          <w:sz w:val="28"/>
          <w:szCs w:val="28"/>
        </w:rPr>
        <w:t xml:space="preserve"> </w:t>
      </w:r>
      <w:r>
        <w:t xml:space="preserve">The separate login window was created. All texts and input fields are much bigger and adjusted for screed readers. </w:t>
      </w:r>
    </w:p>
    <w:p w14:paraId="5C1DB3C9" w14:textId="77777777" w:rsidR="005A0012" w:rsidRDefault="005A0012" w:rsidP="005A0012"/>
    <w:p w14:paraId="7A870985" w14:textId="77777777" w:rsidR="005A0012" w:rsidRDefault="005A0012" w:rsidP="003C1928">
      <w:pPr>
        <w:pStyle w:val="Heading1"/>
      </w:pPr>
      <w:r>
        <w:t xml:space="preserve">Login page. </w:t>
      </w:r>
    </w:p>
    <w:p w14:paraId="29853BEA" w14:textId="77777777" w:rsidR="005A0012" w:rsidRDefault="005A0012" w:rsidP="005A0012">
      <w:r>
        <w:t>Errors</w:t>
      </w:r>
      <w:r>
        <w:rPr>
          <w:b/>
        </w:rPr>
        <w:t>:</w:t>
      </w:r>
    </w:p>
    <w:p w14:paraId="77583893" w14:textId="77777777" w:rsidR="005A0012" w:rsidRDefault="005A0012" w:rsidP="005A0012">
      <w:r>
        <w:t>No errors anymore (instead of 3).</w:t>
      </w:r>
    </w:p>
    <w:p w14:paraId="0E7F64EE" w14:textId="77777777" w:rsidR="005A0012" w:rsidRDefault="005A0012" w:rsidP="005A0012"/>
    <w:p w14:paraId="484FA5F3" w14:textId="77777777" w:rsidR="005A0012" w:rsidRDefault="005A0012" w:rsidP="003C1928">
      <w:pPr>
        <w:pStyle w:val="Heading1"/>
      </w:pPr>
      <w:r>
        <w:t>Home page after login</w:t>
      </w:r>
    </w:p>
    <w:p w14:paraId="329E2A8D" w14:textId="77777777" w:rsidR="005A0012" w:rsidRDefault="005A0012" w:rsidP="005A0012">
      <w:r>
        <w:t xml:space="preserve">After successful login, a summary of the patient’s data is displayed on the home page. In addition, a search icon is displayed. </w:t>
      </w:r>
    </w:p>
    <w:p w14:paraId="78D343CD" w14:textId="77777777" w:rsidR="005A0012" w:rsidRDefault="005A0012" w:rsidP="005A0012">
      <w:r>
        <w:rPr>
          <w:b/>
        </w:rPr>
        <w:t>Errors</w:t>
      </w:r>
      <w:r>
        <w:t xml:space="preserve">: </w:t>
      </w:r>
    </w:p>
    <w:p w14:paraId="5BDD14D8" w14:textId="77777777" w:rsidR="005A0012" w:rsidRDefault="005A0012" w:rsidP="005A0012">
      <w:r>
        <w:t>4 errors are reported (instead of 24)</w:t>
      </w:r>
    </w:p>
    <w:p w14:paraId="4B758898" w14:textId="77777777" w:rsidR="005A0012" w:rsidRDefault="005A0012" w:rsidP="005A0012">
      <w:r>
        <w:rPr>
          <w:b/>
        </w:rPr>
        <w:t>3 x “Empty form label”</w:t>
      </w:r>
    </w:p>
    <w:p w14:paraId="77061F29" w14:textId="77777777" w:rsidR="005A0012" w:rsidRDefault="005A0012" w:rsidP="005A0012">
      <w:r>
        <w:rPr>
          <w:b/>
        </w:rPr>
        <w:t>1 x “Empty heading”</w:t>
      </w:r>
    </w:p>
    <w:p w14:paraId="40E64FF8" w14:textId="77777777" w:rsidR="005A0012" w:rsidRDefault="005A0012" w:rsidP="005A0012"/>
    <w:p w14:paraId="5E96C278" w14:textId="77777777" w:rsidR="005A0012" w:rsidRDefault="005A0012" w:rsidP="005A0012">
      <w:r>
        <w:t xml:space="preserve">All errors are hidden. It means that users do not notice them </w:t>
      </w:r>
      <w:proofErr w:type="gramStart"/>
      <w:r>
        <w:t>at the moment</w:t>
      </w:r>
      <w:proofErr w:type="gramEnd"/>
      <w:r>
        <w:t xml:space="preserve"> of the delivery. Depending of the actions of the user on the page, these errors are then solved through </w:t>
      </w:r>
      <w:proofErr w:type="spellStart"/>
      <w:r>
        <w:t>Javascript</w:t>
      </w:r>
      <w:proofErr w:type="spellEnd"/>
      <w:r>
        <w:t>.</w:t>
      </w:r>
    </w:p>
    <w:p w14:paraId="58AF6C94" w14:textId="77777777" w:rsidR="005A0012" w:rsidRDefault="005A0012" w:rsidP="005A0012"/>
    <w:p w14:paraId="5CE554B0" w14:textId="77777777" w:rsidR="005A0012" w:rsidRDefault="005A0012" w:rsidP="003C1928">
      <w:pPr>
        <w:pStyle w:val="Heading1"/>
      </w:pPr>
      <w:r>
        <w:t>PLAN page</w:t>
      </w:r>
    </w:p>
    <w:p w14:paraId="64EEC57E" w14:textId="77777777" w:rsidR="005A0012" w:rsidRDefault="005A0012" w:rsidP="005A0012">
      <w:r>
        <w:t>Six menu options are available in the menu to the left. As default the menu option “Overview” is chosen, and four navigation tabs are visible: “Plan”, “Target Values”, “Information” and “Calendar”.</w:t>
      </w:r>
    </w:p>
    <w:p w14:paraId="5BBFD1E7" w14:textId="68E47264" w:rsidR="005A0012" w:rsidRDefault="00937100" w:rsidP="00937100">
      <w:pPr>
        <w:spacing w:before="0" w:after="160" w:line="259" w:lineRule="auto"/>
        <w:jc w:val="left"/>
        <w:rPr>
          <w:b/>
        </w:rPr>
      </w:pPr>
      <w:r>
        <w:rPr>
          <w:b/>
        </w:rPr>
        <w:br w:type="page"/>
      </w:r>
    </w:p>
    <w:p w14:paraId="303113DC" w14:textId="77777777" w:rsidR="005A0012" w:rsidRDefault="005A0012" w:rsidP="003C1928">
      <w:pPr>
        <w:pStyle w:val="Heading1"/>
      </w:pPr>
      <w:r>
        <w:lastRenderedPageBreak/>
        <w:t>Menu option “Overview”</w:t>
      </w:r>
    </w:p>
    <w:p w14:paraId="65D3AD5F" w14:textId="77777777" w:rsidR="005A0012" w:rsidRDefault="005A0012" w:rsidP="005A0012">
      <w:pPr>
        <w:rPr>
          <w:b/>
          <w:sz w:val="28"/>
          <w:szCs w:val="28"/>
        </w:rPr>
      </w:pPr>
    </w:p>
    <w:p w14:paraId="04AEF62C" w14:textId="77777777" w:rsidR="005A0012" w:rsidRDefault="005A0012" w:rsidP="005A0012">
      <w:r>
        <w:rPr>
          <w:b/>
        </w:rPr>
        <w:t>“Plan” tab (default)</w:t>
      </w:r>
    </w:p>
    <w:p w14:paraId="4726B599" w14:textId="77777777" w:rsidR="005A0012" w:rsidRDefault="005A0012" w:rsidP="005A0012">
      <w:r>
        <w:t>Errors:</w:t>
      </w:r>
    </w:p>
    <w:p w14:paraId="33119097" w14:textId="2E7D6B9A" w:rsidR="005A0012" w:rsidRDefault="003C1928" w:rsidP="005A0012">
      <w:r>
        <w:t>0 error reported</w:t>
      </w:r>
      <w:r w:rsidR="005A0012">
        <w:t>.</w:t>
      </w:r>
    </w:p>
    <w:p w14:paraId="43E4BACF" w14:textId="77777777" w:rsidR="005A0012" w:rsidRDefault="005A0012" w:rsidP="005A0012"/>
    <w:p w14:paraId="38DF7BC1" w14:textId="77777777" w:rsidR="005A0012" w:rsidRDefault="005A0012" w:rsidP="005A0012">
      <w:pPr>
        <w:rPr>
          <w:b/>
        </w:rPr>
      </w:pPr>
      <w:r>
        <w:rPr>
          <w:b/>
        </w:rPr>
        <w:t>“Target Values” tab</w:t>
      </w:r>
    </w:p>
    <w:p w14:paraId="709B6BCF" w14:textId="77777777" w:rsidR="005A0012" w:rsidRDefault="005A0012" w:rsidP="005A0012">
      <w:r>
        <w:t>Errors:</w:t>
      </w:r>
    </w:p>
    <w:p w14:paraId="1583D618" w14:textId="0126E998" w:rsidR="005A0012" w:rsidRDefault="003C1928" w:rsidP="005A0012">
      <w:r>
        <w:t>1 error reported</w:t>
      </w:r>
      <w:r w:rsidR="005A0012">
        <w:t>.</w:t>
      </w:r>
    </w:p>
    <w:p w14:paraId="7DB90DCA" w14:textId="77777777" w:rsidR="005A0012" w:rsidRDefault="005A0012" w:rsidP="005A0012">
      <w:r>
        <w:rPr>
          <w:b/>
        </w:rPr>
        <w:t>1 x “Empty table header”</w:t>
      </w:r>
      <w:r>
        <w:t xml:space="preserve">. </w:t>
      </w:r>
    </w:p>
    <w:p w14:paraId="3F52EBA1" w14:textId="77777777" w:rsidR="005A0012" w:rsidRDefault="005A0012" w:rsidP="005A0012">
      <w:pPr>
        <w:rPr>
          <w:b/>
        </w:rPr>
      </w:pPr>
    </w:p>
    <w:p w14:paraId="6B265308" w14:textId="77777777" w:rsidR="005A0012" w:rsidRDefault="005A0012" w:rsidP="005A0012">
      <w:pPr>
        <w:rPr>
          <w:b/>
        </w:rPr>
      </w:pPr>
      <w:r>
        <w:rPr>
          <w:b/>
        </w:rPr>
        <w:t>“Information” tab</w:t>
      </w:r>
    </w:p>
    <w:p w14:paraId="384C480D" w14:textId="77777777" w:rsidR="005A0012" w:rsidRDefault="005A0012" w:rsidP="005A0012">
      <w:r>
        <w:t>Errors:</w:t>
      </w:r>
    </w:p>
    <w:p w14:paraId="6174F529" w14:textId="77777777" w:rsidR="005A0012" w:rsidRDefault="005A0012" w:rsidP="005A0012">
      <w:r>
        <w:t>0 error reported.</w:t>
      </w:r>
    </w:p>
    <w:p w14:paraId="5EEE08F3" w14:textId="77777777" w:rsidR="005A0012" w:rsidRDefault="005A0012" w:rsidP="005A0012"/>
    <w:p w14:paraId="6CDA310F" w14:textId="77777777" w:rsidR="005A0012" w:rsidRDefault="005A0012" w:rsidP="005A0012">
      <w:pPr>
        <w:rPr>
          <w:b/>
        </w:rPr>
      </w:pPr>
      <w:r>
        <w:rPr>
          <w:b/>
        </w:rPr>
        <w:t>“Calendar” tab</w:t>
      </w:r>
    </w:p>
    <w:p w14:paraId="0999040A" w14:textId="77777777" w:rsidR="005A0012" w:rsidRDefault="005A0012" w:rsidP="005A0012">
      <w:r>
        <w:t>Errors:</w:t>
      </w:r>
    </w:p>
    <w:p w14:paraId="4E3CA336" w14:textId="77777777" w:rsidR="005A0012" w:rsidRDefault="005A0012" w:rsidP="005A0012">
      <w:r>
        <w:t>1 error reported (instead of 7).</w:t>
      </w:r>
    </w:p>
    <w:p w14:paraId="074E3593" w14:textId="1C9205AA" w:rsidR="005A0012" w:rsidRDefault="005A0012" w:rsidP="005A0012">
      <w:r>
        <w:rPr>
          <w:b/>
        </w:rPr>
        <w:t>1 x “Empty table header”</w:t>
      </w:r>
      <w:r w:rsidR="003C1928">
        <w:t>.</w:t>
      </w:r>
    </w:p>
    <w:p w14:paraId="347C388B" w14:textId="77777777" w:rsidR="003C1928" w:rsidRDefault="003C1928" w:rsidP="005A0012"/>
    <w:p w14:paraId="5E69EB8B" w14:textId="77777777" w:rsidR="005A0012" w:rsidRDefault="005A0012" w:rsidP="00687F5F">
      <w:pPr>
        <w:pStyle w:val="Heading1"/>
      </w:pPr>
      <w:r>
        <w:t>Menu option “Monitoring”</w:t>
      </w:r>
    </w:p>
    <w:p w14:paraId="207E149B" w14:textId="77777777" w:rsidR="005A0012" w:rsidRDefault="005A0012" w:rsidP="005A0012">
      <w:r>
        <w:t>Errors:</w:t>
      </w:r>
    </w:p>
    <w:p w14:paraId="1FE9415F" w14:textId="77777777" w:rsidR="005A0012" w:rsidRDefault="005A0012" w:rsidP="005A0012">
      <w:r>
        <w:t>0 error reported (instead of 8).</w:t>
      </w:r>
    </w:p>
    <w:p w14:paraId="527DA2CA" w14:textId="77777777" w:rsidR="005A0012" w:rsidRDefault="005A0012" w:rsidP="005A0012"/>
    <w:p w14:paraId="38DB11F3" w14:textId="77777777" w:rsidR="005A0012" w:rsidRDefault="005A0012" w:rsidP="00687F5F">
      <w:pPr>
        <w:pStyle w:val="Heading1"/>
      </w:pPr>
      <w:r>
        <w:t>Menu option “Medication”</w:t>
      </w:r>
    </w:p>
    <w:p w14:paraId="474C66B4" w14:textId="77777777" w:rsidR="005A0012" w:rsidRDefault="005A0012" w:rsidP="005A0012">
      <w:r>
        <w:t>Four navigation tabs are displayed: “My medication” (default), “Week”, “Day” and “Info”</w:t>
      </w:r>
    </w:p>
    <w:p w14:paraId="590CCF8C" w14:textId="77777777" w:rsidR="005A0012" w:rsidRDefault="005A0012" w:rsidP="005A0012">
      <w:pPr>
        <w:rPr>
          <w:b/>
        </w:rPr>
      </w:pPr>
      <w:r>
        <w:rPr>
          <w:b/>
        </w:rPr>
        <w:t>“My medication” tab</w:t>
      </w:r>
    </w:p>
    <w:p w14:paraId="5B8304A0" w14:textId="77777777" w:rsidR="005A0012" w:rsidRDefault="005A0012" w:rsidP="005A0012">
      <w:r>
        <w:t>Errors:</w:t>
      </w:r>
    </w:p>
    <w:p w14:paraId="4C555500" w14:textId="5FF3C768" w:rsidR="005A0012" w:rsidRDefault="00937100" w:rsidP="005A0012">
      <w:r>
        <w:t>2 errors reported</w:t>
      </w:r>
      <w:r w:rsidR="005A0012">
        <w:t>.</w:t>
      </w:r>
    </w:p>
    <w:p w14:paraId="00AAC9E7" w14:textId="77777777" w:rsidR="005A0012" w:rsidRDefault="005A0012" w:rsidP="005A0012">
      <w:r w:rsidRPr="07A94100">
        <w:rPr>
          <w:b/>
          <w:bCs/>
        </w:rPr>
        <w:t xml:space="preserve">2 x Empty table </w:t>
      </w:r>
      <w:proofErr w:type="gramStart"/>
      <w:r w:rsidRPr="07A94100">
        <w:rPr>
          <w:b/>
          <w:bCs/>
        </w:rPr>
        <w:t>header</w:t>
      </w:r>
      <w:proofErr w:type="gramEnd"/>
    </w:p>
    <w:p w14:paraId="331061C9" w14:textId="77777777" w:rsidR="005A0012" w:rsidRDefault="005A0012" w:rsidP="005A0012">
      <w:pPr>
        <w:rPr>
          <w:b/>
          <w:sz w:val="28"/>
          <w:szCs w:val="28"/>
        </w:rPr>
      </w:pPr>
    </w:p>
    <w:p w14:paraId="16841EB6" w14:textId="77777777" w:rsidR="005A0012" w:rsidRDefault="005A0012" w:rsidP="00687F5F">
      <w:pPr>
        <w:pStyle w:val="Heading1"/>
      </w:pPr>
      <w:r>
        <w:t>Menu option “Nutrition”</w:t>
      </w:r>
    </w:p>
    <w:p w14:paraId="659ADE0E" w14:textId="77777777" w:rsidR="005A0012" w:rsidRDefault="005A0012" w:rsidP="005A0012">
      <w:r>
        <w:t>Errors:</w:t>
      </w:r>
    </w:p>
    <w:p w14:paraId="0145AE8C" w14:textId="77777777" w:rsidR="005A0012" w:rsidRDefault="005A0012" w:rsidP="005A0012">
      <w:r>
        <w:t>0 error reported</w:t>
      </w:r>
    </w:p>
    <w:p w14:paraId="6945D86B" w14:textId="77777777" w:rsidR="005A0012" w:rsidRDefault="005A0012" w:rsidP="005A0012"/>
    <w:p w14:paraId="378C7D7B" w14:textId="77777777" w:rsidR="005A0012" w:rsidRDefault="005A0012" w:rsidP="00687F5F">
      <w:pPr>
        <w:pStyle w:val="Heading1"/>
      </w:pPr>
      <w:r>
        <w:lastRenderedPageBreak/>
        <w:t>Menu option “Activity”</w:t>
      </w:r>
    </w:p>
    <w:p w14:paraId="23B6993F" w14:textId="77777777" w:rsidR="005A0012" w:rsidRDefault="005A0012" w:rsidP="005A0012">
      <w:r>
        <w:t>Errors:</w:t>
      </w:r>
    </w:p>
    <w:p w14:paraId="4131D883" w14:textId="2635BF7F" w:rsidR="005A0012" w:rsidRDefault="005A0012" w:rsidP="005A0012">
      <w:r>
        <w:t>0 error reported</w:t>
      </w:r>
    </w:p>
    <w:p w14:paraId="304BE186" w14:textId="77777777" w:rsidR="005A0012" w:rsidRDefault="005A0012" w:rsidP="00687F5F">
      <w:pPr>
        <w:pStyle w:val="Heading1"/>
      </w:pPr>
      <w:r>
        <w:t>Menu option “Health literacy”</w:t>
      </w:r>
    </w:p>
    <w:p w14:paraId="6A17938A" w14:textId="77777777" w:rsidR="005A0012" w:rsidRDefault="005A0012" w:rsidP="005A0012">
      <w:r>
        <w:t>Errors:</w:t>
      </w:r>
    </w:p>
    <w:p w14:paraId="25840860" w14:textId="77777777" w:rsidR="005A0012" w:rsidRDefault="005A0012" w:rsidP="005A0012">
      <w:r>
        <w:t>2 errors reported.</w:t>
      </w:r>
    </w:p>
    <w:p w14:paraId="55420C49" w14:textId="77777777" w:rsidR="005A0012" w:rsidRDefault="005A0012" w:rsidP="005A0012">
      <w:r>
        <w:rPr>
          <w:b/>
          <w:bCs/>
        </w:rPr>
        <w:t>2 x Missing alternating text</w:t>
      </w:r>
    </w:p>
    <w:p w14:paraId="61DE3C50" w14:textId="77777777" w:rsidR="005A0012" w:rsidRDefault="005A0012" w:rsidP="00687F5F">
      <w:pPr>
        <w:pStyle w:val="Heading1"/>
      </w:pPr>
      <w:r>
        <w:t>Other pages</w:t>
      </w:r>
    </w:p>
    <w:p w14:paraId="25BCA334" w14:textId="77777777" w:rsidR="005A0012" w:rsidRDefault="005A0012" w:rsidP="005A0012">
      <w:r>
        <w:t>The other main pages that the user can choose from the top menu, Statistics, Knowledge, Profile, Journal, basically contains the same accessibility errors as the ones listed earlier:</w:t>
      </w:r>
    </w:p>
    <w:p w14:paraId="50CDC912" w14:textId="77777777" w:rsidR="005A0012" w:rsidRDefault="005A0012" w:rsidP="005A0012">
      <w:pPr>
        <w:pStyle w:val="ListParagraph"/>
        <w:numPr>
          <w:ilvl w:val="0"/>
          <w:numId w:val="46"/>
        </w:numPr>
        <w:spacing w:before="0" w:after="160" w:line="259" w:lineRule="auto"/>
        <w:jc w:val="left"/>
      </w:pPr>
      <w:r>
        <w:t>Empty link</w:t>
      </w:r>
    </w:p>
    <w:p w14:paraId="01A7A6D0" w14:textId="77777777" w:rsidR="005A0012" w:rsidRDefault="005A0012" w:rsidP="005A0012">
      <w:pPr>
        <w:pStyle w:val="ListParagraph"/>
        <w:numPr>
          <w:ilvl w:val="0"/>
          <w:numId w:val="46"/>
        </w:numPr>
        <w:spacing w:before="0" w:after="160" w:line="259" w:lineRule="auto"/>
        <w:jc w:val="left"/>
      </w:pPr>
      <w:r>
        <w:t>Missing form labels</w:t>
      </w:r>
    </w:p>
    <w:p w14:paraId="17B722ED" w14:textId="77777777" w:rsidR="005A0012" w:rsidRDefault="005A0012" w:rsidP="005A0012">
      <w:pPr>
        <w:pStyle w:val="ListParagraph"/>
        <w:numPr>
          <w:ilvl w:val="0"/>
          <w:numId w:val="46"/>
        </w:numPr>
        <w:spacing w:before="0" w:after="160" w:line="259" w:lineRule="auto"/>
        <w:jc w:val="left"/>
      </w:pPr>
      <w:r>
        <w:t>Empty table header</w:t>
      </w:r>
    </w:p>
    <w:p w14:paraId="67C39BC3" w14:textId="77777777" w:rsidR="005A0012" w:rsidRDefault="005A0012" w:rsidP="005A0012">
      <w:pPr>
        <w:pStyle w:val="ListParagraph"/>
      </w:pPr>
    </w:p>
    <w:p w14:paraId="563B7FFC" w14:textId="77777777" w:rsidR="005A0012" w:rsidRDefault="005A0012" w:rsidP="005A0012">
      <w:pPr>
        <w:pStyle w:val="ListParagraph"/>
      </w:pPr>
    </w:p>
    <w:p w14:paraId="43A9DD88" w14:textId="77777777" w:rsidR="005A0012" w:rsidRDefault="005A0012" w:rsidP="005A0012">
      <w:pPr>
        <w:pStyle w:val="ListParagraph"/>
        <w:rPr>
          <w:b/>
          <w:bCs/>
          <w:sz w:val="28"/>
          <w:szCs w:val="28"/>
        </w:rPr>
      </w:pPr>
      <w:r>
        <w:rPr>
          <w:b/>
          <w:bCs/>
          <w:sz w:val="28"/>
          <w:szCs w:val="28"/>
        </w:rPr>
        <w:t>Outline</w:t>
      </w:r>
    </w:p>
    <w:p w14:paraId="66A49554" w14:textId="77777777" w:rsidR="005A0012" w:rsidRDefault="005A0012" w:rsidP="005A0012">
      <w:pPr>
        <w:pStyle w:val="ListParagraph"/>
      </w:pPr>
    </w:p>
    <w:p w14:paraId="53019912" w14:textId="77777777" w:rsidR="005A0012" w:rsidRDefault="005A0012" w:rsidP="005A0012">
      <w:r>
        <w:t xml:space="preserve">Many errors showed in the WAVE tool are usually result of the limitation, how the tool works. The whole HTML document is scanned and hidden fields are wrongly identified which are adjusted later per </w:t>
      </w:r>
      <w:proofErr w:type="spellStart"/>
      <w:r>
        <w:t>Javascript</w:t>
      </w:r>
      <w:proofErr w:type="spellEnd"/>
      <w:r>
        <w:t xml:space="preserve">. </w:t>
      </w:r>
      <w:proofErr w:type="gramStart"/>
      <w:r>
        <w:rPr>
          <w:b/>
        </w:rPr>
        <w:t>Nevertheless</w:t>
      </w:r>
      <w:proofErr w:type="gramEnd"/>
      <w:r w:rsidRPr="00A75101">
        <w:rPr>
          <w:b/>
        </w:rPr>
        <w:t xml:space="preserve"> SENACA platform aims to be accessible for all people even with disabilities</w:t>
      </w:r>
      <w:r>
        <w:t>.</w:t>
      </w:r>
    </w:p>
    <w:p w14:paraId="5ED3FAA6" w14:textId="77777777" w:rsidR="00394658" w:rsidRPr="005A0012" w:rsidRDefault="00394658" w:rsidP="00245AB3">
      <w:pPr>
        <w:spacing w:before="60" w:after="60"/>
        <w:rPr>
          <w:rFonts w:ascii="Arial" w:hAnsi="Arial" w:cs="Arial"/>
        </w:rPr>
      </w:pPr>
    </w:p>
    <w:sectPr w:rsidR="00394658" w:rsidRPr="005A0012" w:rsidSect="00B257D7">
      <w:headerReference w:type="default" r:id="rId17"/>
      <w:footerReference w:type="default" r:id="rId18"/>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93388" w14:textId="77777777" w:rsidR="00657162" w:rsidRDefault="00657162" w:rsidP="00394658">
      <w:pPr>
        <w:spacing w:before="0" w:after="0"/>
      </w:pPr>
      <w:r>
        <w:separator/>
      </w:r>
    </w:p>
  </w:endnote>
  <w:endnote w:type="continuationSeparator" w:id="0">
    <w:p w14:paraId="6DF351C4" w14:textId="77777777" w:rsidR="00657162" w:rsidRDefault="00657162" w:rsidP="0039465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ıø◊ßË">
    <w:altName w:val="Cambria"/>
    <w:panose1 w:val="00000000000000000000"/>
    <w:charset w:val="4D"/>
    <w:family w:val="auto"/>
    <w:notTrueType/>
    <w:pitch w:val="default"/>
    <w:sig w:usb0="00000003" w:usb1="00000000" w:usb2="00000000" w:usb3="00000000" w:csb0="00000001" w:csb1="00000000"/>
  </w:font>
  <w:font w:name="Segoe UI">
    <w:altName w:val="Calibri"/>
    <w:charset w:val="00"/>
    <w:family w:val="swiss"/>
    <w:pitch w:val="variable"/>
    <w:sig w:usb0="E10022FF" w:usb1="C000E47F" w:usb2="00000029" w:usb3="00000000" w:csb0="000001DF" w:csb1="00000000"/>
  </w:font>
  <w:font w:name="MS Gothic">
    <w:panose1 w:val="020B0609070205080204"/>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37A95" w14:textId="77777777" w:rsidR="006A15F4" w:rsidRDefault="006A15F4" w:rsidP="00D823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A28CB4" w14:textId="77777777" w:rsidR="006A15F4" w:rsidRDefault="006A15F4" w:rsidP="00D8235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24FE1" w14:textId="77777777" w:rsidR="006A15F4" w:rsidRPr="00F329EF" w:rsidRDefault="006A15F4" w:rsidP="00D82350">
    <w:pPr>
      <w:pStyle w:val="Footer"/>
      <w:framePr w:wrap="around" w:vAnchor="text" w:hAnchor="margin" w:xAlign="right" w:y="1"/>
      <w:rPr>
        <w:rStyle w:val="PageNumber"/>
      </w:rPr>
    </w:pPr>
    <w:r w:rsidRPr="00F329EF">
      <w:rPr>
        <w:rStyle w:val="PageNumber"/>
      </w:rPr>
      <w:fldChar w:fldCharType="begin"/>
    </w:r>
    <w:r w:rsidRPr="00F329EF">
      <w:rPr>
        <w:rStyle w:val="PageNumber"/>
      </w:rPr>
      <w:instrText xml:space="preserve">PAGE  </w:instrText>
    </w:r>
    <w:r w:rsidRPr="00F329EF">
      <w:rPr>
        <w:rStyle w:val="PageNumber"/>
      </w:rPr>
      <w:fldChar w:fldCharType="separate"/>
    </w:r>
    <w:r w:rsidR="000F74E2">
      <w:rPr>
        <w:rStyle w:val="PageNumber"/>
        <w:noProof/>
      </w:rPr>
      <w:t>2</w:t>
    </w:r>
    <w:r w:rsidRPr="00F329EF">
      <w:rPr>
        <w:rStyle w:val="PageNumber"/>
      </w:rPr>
      <w:fldChar w:fldCharType="end"/>
    </w:r>
  </w:p>
  <w:p w14:paraId="2EAF27CE" w14:textId="77777777" w:rsidR="006A15F4" w:rsidRDefault="006A15F4" w:rsidP="00D82350">
    <w:pPr>
      <w:pStyle w:val="Footer"/>
      <w:ind w:right="360"/>
      <w:jc w:val="right"/>
    </w:pPr>
  </w:p>
  <w:p w14:paraId="1096E51A" w14:textId="027020B7" w:rsidR="006A15F4" w:rsidRDefault="006A15F4" w:rsidP="00BC12AE">
    <w:pPr>
      <w:pStyle w:val="Footer"/>
    </w:pPr>
    <w:proofErr w:type="spellStart"/>
    <w:r>
      <w:t>Deliverable</w:t>
    </w:r>
    <w:proofErr w:type="spellEnd"/>
    <w:r>
      <w:t xml:space="preserve"> 2: </w:t>
    </w:r>
    <w:proofErr w:type="spellStart"/>
    <w:r>
      <w:t>Study</w:t>
    </w:r>
    <w:proofErr w:type="spellEnd"/>
    <w:r>
      <w:t xml:space="preserve"> </w:t>
    </w:r>
    <w:proofErr w:type="spellStart"/>
    <w:r>
      <w:t>protocol</w:t>
    </w:r>
    <w:proofErr w:type="spellEnd"/>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EC5F2" w14:textId="77777777" w:rsidR="006A15F4" w:rsidRDefault="006A15F4" w:rsidP="00D82350">
    <w:pPr>
      <w:pStyle w:val="Footer"/>
      <w:ind w:right="360"/>
      <w:jc w:val="right"/>
    </w:pPr>
  </w:p>
  <w:p w14:paraId="146CBF64" w14:textId="5DA69247" w:rsidR="006A15F4" w:rsidRDefault="006A15F4" w:rsidP="00D82350">
    <w:pPr>
      <w:pStyle w:val="Footer"/>
    </w:pPr>
    <w:proofErr w:type="spellStart"/>
    <w:r>
      <w:t>Deliverable</w:t>
    </w:r>
    <w:proofErr w:type="spellEnd"/>
    <w:r>
      <w:t xml:space="preserve">: D2 </w:t>
    </w:r>
    <w:proofErr w:type="spellStart"/>
    <w:r>
      <w:t>Study</w:t>
    </w:r>
    <w:proofErr w:type="spellEnd"/>
    <w:r>
      <w:t xml:space="preserve"> </w:t>
    </w:r>
    <w:proofErr w:type="spellStart"/>
    <w:r>
      <w:t>Protocol</w:t>
    </w:r>
    <w:proofErr w:type="spellEnd"/>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vanish/>
        <w:highlight w:val="yellow"/>
      </w:rPr>
      <w:id w:val="162365816"/>
      <w:docPartObj>
        <w:docPartGallery w:val="Page Numbers (Bottom of Page)"/>
        <w:docPartUnique/>
      </w:docPartObj>
    </w:sdtPr>
    <w:sdtEndPr/>
    <w:sdtContent>
      <w:p w14:paraId="4B5E487A" w14:textId="77777777" w:rsidR="006A15F4" w:rsidRDefault="006A15F4" w:rsidP="0002485A">
        <w:pPr>
          <w:pStyle w:val="Footer"/>
          <w:spacing w:before="240" w:after="0"/>
          <w:jc w:val="center"/>
        </w:pPr>
        <w:r>
          <w:fldChar w:fldCharType="begin"/>
        </w:r>
        <w:r>
          <w:instrText xml:space="preserve"> PAGE   \* MERGEFORMAT </w:instrText>
        </w:r>
        <w:r>
          <w:fldChar w:fldCharType="separate"/>
        </w:r>
        <w:r w:rsidR="00687F5F">
          <w:rPr>
            <w:noProof/>
          </w:rPr>
          <w:t>5</w:t>
        </w:r>
        <w:r>
          <w:rPr>
            <w:noProof/>
          </w:rPr>
          <w:fldChar w:fldCharType="end"/>
        </w:r>
      </w:p>
    </w:sdtContent>
  </w:sdt>
  <w:p w14:paraId="7B0F5CBD" w14:textId="77777777" w:rsidR="006A15F4" w:rsidRDefault="006A15F4" w:rsidP="0002485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0D49A" w14:textId="77777777" w:rsidR="00657162" w:rsidRDefault="00657162" w:rsidP="00394658">
      <w:pPr>
        <w:spacing w:before="0" w:after="0"/>
      </w:pPr>
      <w:r>
        <w:separator/>
      </w:r>
    </w:p>
  </w:footnote>
  <w:footnote w:type="continuationSeparator" w:id="0">
    <w:p w14:paraId="1215AC40" w14:textId="77777777" w:rsidR="00657162" w:rsidRDefault="00657162" w:rsidP="00394658">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gridCol w:w="2399"/>
    </w:tblGrid>
    <w:tr w:rsidR="006A15F4" w14:paraId="20A5979B" w14:textId="77777777" w:rsidTr="00945D19">
      <w:tc>
        <w:tcPr>
          <w:tcW w:w="7229" w:type="dxa"/>
          <w:vAlign w:val="center"/>
        </w:tcPr>
        <w:p w14:paraId="35231B86" w14:textId="77777777" w:rsidR="006A15F4" w:rsidRPr="00945D19" w:rsidRDefault="006A15F4" w:rsidP="00945D19">
          <w:pPr>
            <w:pStyle w:val="Header"/>
            <w:jc w:val="left"/>
            <w:rPr>
              <w:sz w:val="22"/>
            </w:rPr>
          </w:pPr>
          <w:r w:rsidRPr="00945D19">
            <w:rPr>
              <w:sz w:val="22"/>
            </w:rPr>
            <w:t xml:space="preserve">USECARE Project -  AAL </w:t>
          </w:r>
          <w:r w:rsidRPr="00945D19">
            <w:rPr>
              <w:sz w:val="22"/>
              <w:lang w:val="en-GB"/>
            </w:rPr>
            <w:t>programme</w:t>
          </w:r>
          <w:r w:rsidRPr="00945D19">
            <w:rPr>
              <w:sz w:val="22"/>
            </w:rPr>
            <w:t>. Call 2014: Care for the future</w:t>
          </w:r>
          <w:r w:rsidRPr="00945D19">
            <w:rPr>
              <w:rFonts w:ascii="Calibri" w:hAnsi="Calibri" w:cs="Times New Roman"/>
              <w:noProof/>
              <w:sz w:val="22"/>
              <w:lang w:val="en-GB" w:eastAsia="en-GB"/>
            </w:rPr>
            <w:t xml:space="preserve"> </w:t>
          </w:r>
        </w:p>
      </w:tc>
      <w:tc>
        <w:tcPr>
          <w:tcW w:w="2399" w:type="dxa"/>
        </w:tcPr>
        <w:p w14:paraId="1EE3B50E" w14:textId="77777777" w:rsidR="006A15F4" w:rsidRDefault="006A15F4" w:rsidP="00945D19">
          <w:pPr>
            <w:pStyle w:val="Header"/>
            <w:jc w:val="right"/>
            <w:rPr>
              <w:sz w:val="20"/>
              <w:szCs w:val="20"/>
            </w:rPr>
          </w:pPr>
          <w:r w:rsidRPr="00945D19">
            <w:rPr>
              <w:noProof/>
              <w:sz w:val="20"/>
              <w:szCs w:val="20"/>
              <w:lang w:val="en-GB" w:eastAsia="en-GB"/>
            </w:rPr>
            <w:drawing>
              <wp:inline distT="0" distB="0" distL="0" distR="0" wp14:anchorId="2CA64F52" wp14:editId="033DC6E6">
                <wp:extent cx="1284779" cy="216000"/>
                <wp:effectExtent l="0" t="0" r="10795" b="1270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84779" cy="216000"/>
                        </a:xfrm>
                        <a:prstGeom prst="rect">
                          <a:avLst/>
                        </a:prstGeom>
                      </pic:spPr>
                    </pic:pic>
                  </a:graphicData>
                </a:graphic>
              </wp:inline>
            </w:drawing>
          </w:r>
        </w:p>
      </w:tc>
    </w:tr>
  </w:tbl>
  <w:p w14:paraId="0BB5CDA8" w14:textId="77777777" w:rsidR="006A15F4" w:rsidRPr="00945D19" w:rsidRDefault="006A15F4" w:rsidP="00945D19">
    <w:pPr>
      <w:pStyle w:val="Header"/>
      <w:jc w:val="left"/>
      <w:rPr>
        <w:sz w:val="20"/>
        <w:szCs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0E4A1" w14:textId="77777777" w:rsidR="006A15F4" w:rsidRPr="00235075" w:rsidRDefault="006A15F4" w:rsidP="00D82350">
    <w:pPr>
      <w:pStyle w:val="Header"/>
    </w:pPr>
    <w:r w:rsidRPr="00235075">
      <w:t xml:space="preserve">USECARE Project -  AAL </w:t>
    </w:r>
    <w:proofErr w:type="spellStart"/>
    <w:r>
      <w:t>programme</w:t>
    </w:r>
    <w:proofErr w:type="spellEnd"/>
    <w:r>
      <w:t>. C</w:t>
    </w:r>
    <w:r w:rsidRPr="00235075">
      <w:t>all 2014: Care for the future.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754EB" w14:textId="77777777" w:rsidR="006A15F4" w:rsidRDefault="006A15F4" w:rsidP="00851AF8">
    <w:pPr>
      <w:pStyle w:val="Header"/>
      <w:jc w:val="both"/>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2B1A"/>
    <w:multiLevelType w:val="hybridMultilevel"/>
    <w:tmpl w:val="7676F4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63E3543"/>
    <w:multiLevelType w:val="hybridMultilevel"/>
    <w:tmpl w:val="1B96906C"/>
    <w:lvl w:ilvl="0" w:tplc="93F2516C">
      <w:numFmt w:val="bullet"/>
      <w:lvlText w:val="-"/>
      <w:lvlJc w:val="left"/>
      <w:pPr>
        <w:ind w:left="36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09331B9E"/>
    <w:multiLevelType w:val="hybridMultilevel"/>
    <w:tmpl w:val="41826300"/>
    <w:lvl w:ilvl="0" w:tplc="FBC090DE">
      <w:numFmt w:val="decimal"/>
      <w:pStyle w:val="INSQuestionsorder1"/>
      <w:lvlText w:val="%1."/>
      <w:lvlJc w:val="left"/>
      <w:pPr>
        <w:ind w:left="360" w:hanging="360"/>
      </w:pPr>
      <w:rPr>
        <w:rFonts w:hint="default"/>
        <w:b/>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0A3377C7"/>
    <w:multiLevelType w:val="hybridMultilevel"/>
    <w:tmpl w:val="DEEA700E"/>
    <w:lvl w:ilvl="0" w:tplc="B57019CA">
      <w:start w:val="1"/>
      <w:numFmt w:val="bullet"/>
      <w:lvlText w:val=""/>
      <w:lvlJc w:val="left"/>
      <w:pPr>
        <w:tabs>
          <w:tab w:val="num" w:pos="360"/>
        </w:tabs>
        <w:ind w:left="357" w:hanging="3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B860F7"/>
    <w:multiLevelType w:val="hybridMultilevel"/>
    <w:tmpl w:val="7BBC5A7E"/>
    <w:lvl w:ilvl="0" w:tplc="0414000F">
      <w:start w:val="1"/>
      <w:numFmt w:val="decimal"/>
      <w:lvlText w:val="%1."/>
      <w:lvlJc w:val="left"/>
      <w:pPr>
        <w:tabs>
          <w:tab w:val="num" w:pos="360"/>
        </w:tabs>
        <w:ind w:left="360" w:hanging="360"/>
      </w:pPr>
      <w:rPr>
        <w:rFont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nsid w:val="13957D95"/>
    <w:multiLevelType w:val="hybridMultilevel"/>
    <w:tmpl w:val="307EC0B0"/>
    <w:lvl w:ilvl="0" w:tplc="93F2516C">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159938BC"/>
    <w:multiLevelType w:val="hybridMultilevel"/>
    <w:tmpl w:val="8D4658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AE44D3A"/>
    <w:multiLevelType w:val="hybridMultilevel"/>
    <w:tmpl w:val="D14849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1FA77461"/>
    <w:multiLevelType w:val="hybridMultilevel"/>
    <w:tmpl w:val="153A9A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54B65BD"/>
    <w:multiLevelType w:val="hybridMultilevel"/>
    <w:tmpl w:val="A56A7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CC2CC3"/>
    <w:multiLevelType w:val="hybridMultilevel"/>
    <w:tmpl w:val="C0E2384A"/>
    <w:lvl w:ilvl="0" w:tplc="0409000F">
      <w:start w:val="1"/>
      <w:numFmt w:val="decimal"/>
      <w:lvlText w:val="%1."/>
      <w:lvlJc w:val="left"/>
      <w:pPr>
        <w:tabs>
          <w:tab w:val="num" w:pos="360"/>
        </w:tabs>
        <w:ind w:left="360" w:hanging="360"/>
      </w:pPr>
      <w:rPr>
        <w:rFonts w:hint="default"/>
      </w:rPr>
    </w:lvl>
    <w:lvl w:ilvl="1" w:tplc="04140003" w:tentative="1">
      <w:start w:val="1"/>
      <w:numFmt w:val="bullet"/>
      <w:lvlText w:val="o"/>
      <w:lvlJc w:val="left"/>
      <w:pPr>
        <w:tabs>
          <w:tab w:val="num" w:pos="-3561"/>
        </w:tabs>
        <w:ind w:left="-3561" w:hanging="360"/>
      </w:pPr>
      <w:rPr>
        <w:rFonts w:ascii="Courier New" w:hAnsi="Courier New" w:cs="Courier New" w:hint="default"/>
      </w:rPr>
    </w:lvl>
    <w:lvl w:ilvl="2" w:tplc="04140005" w:tentative="1">
      <w:start w:val="1"/>
      <w:numFmt w:val="bullet"/>
      <w:lvlText w:val=""/>
      <w:lvlJc w:val="left"/>
      <w:pPr>
        <w:tabs>
          <w:tab w:val="num" w:pos="-2841"/>
        </w:tabs>
        <w:ind w:left="-2841" w:hanging="360"/>
      </w:pPr>
      <w:rPr>
        <w:rFonts w:ascii="Wingdings" w:hAnsi="Wingdings" w:hint="default"/>
      </w:rPr>
    </w:lvl>
    <w:lvl w:ilvl="3" w:tplc="04140001" w:tentative="1">
      <w:start w:val="1"/>
      <w:numFmt w:val="bullet"/>
      <w:lvlText w:val=""/>
      <w:lvlJc w:val="left"/>
      <w:pPr>
        <w:tabs>
          <w:tab w:val="num" w:pos="-2121"/>
        </w:tabs>
        <w:ind w:left="-2121" w:hanging="360"/>
      </w:pPr>
      <w:rPr>
        <w:rFonts w:ascii="Symbol" w:hAnsi="Symbol" w:hint="default"/>
      </w:rPr>
    </w:lvl>
    <w:lvl w:ilvl="4" w:tplc="04140003" w:tentative="1">
      <w:start w:val="1"/>
      <w:numFmt w:val="bullet"/>
      <w:lvlText w:val="o"/>
      <w:lvlJc w:val="left"/>
      <w:pPr>
        <w:tabs>
          <w:tab w:val="num" w:pos="-1401"/>
        </w:tabs>
        <w:ind w:left="-1401" w:hanging="360"/>
      </w:pPr>
      <w:rPr>
        <w:rFonts w:ascii="Courier New" w:hAnsi="Courier New" w:cs="Courier New" w:hint="default"/>
      </w:rPr>
    </w:lvl>
    <w:lvl w:ilvl="5" w:tplc="04140005" w:tentative="1">
      <w:start w:val="1"/>
      <w:numFmt w:val="bullet"/>
      <w:lvlText w:val=""/>
      <w:lvlJc w:val="left"/>
      <w:pPr>
        <w:tabs>
          <w:tab w:val="num" w:pos="-681"/>
        </w:tabs>
        <w:ind w:left="-681" w:hanging="360"/>
      </w:pPr>
      <w:rPr>
        <w:rFonts w:ascii="Wingdings" w:hAnsi="Wingdings" w:hint="default"/>
      </w:rPr>
    </w:lvl>
    <w:lvl w:ilvl="6" w:tplc="04140001" w:tentative="1">
      <w:start w:val="1"/>
      <w:numFmt w:val="bullet"/>
      <w:lvlText w:val=""/>
      <w:lvlJc w:val="left"/>
      <w:pPr>
        <w:tabs>
          <w:tab w:val="num" w:pos="39"/>
        </w:tabs>
        <w:ind w:left="39" w:hanging="360"/>
      </w:pPr>
      <w:rPr>
        <w:rFonts w:ascii="Symbol" w:hAnsi="Symbol" w:hint="default"/>
      </w:rPr>
    </w:lvl>
    <w:lvl w:ilvl="7" w:tplc="04140003" w:tentative="1">
      <w:start w:val="1"/>
      <w:numFmt w:val="bullet"/>
      <w:lvlText w:val="o"/>
      <w:lvlJc w:val="left"/>
      <w:pPr>
        <w:tabs>
          <w:tab w:val="num" w:pos="759"/>
        </w:tabs>
        <w:ind w:left="759" w:hanging="360"/>
      </w:pPr>
      <w:rPr>
        <w:rFonts w:ascii="Courier New" w:hAnsi="Courier New" w:cs="Courier New" w:hint="default"/>
      </w:rPr>
    </w:lvl>
    <w:lvl w:ilvl="8" w:tplc="04140005" w:tentative="1">
      <w:start w:val="1"/>
      <w:numFmt w:val="bullet"/>
      <w:lvlText w:val=""/>
      <w:lvlJc w:val="left"/>
      <w:pPr>
        <w:tabs>
          <w:tab w:val="num" w:pos="1479"/>
        </w:tabs>
        <w:ind w:left="1479" w:hanging="360"/>
      </w:pPr>
      <w:rPr>
        <w:rFonts w:ascii="Wingdings" w:hAnsi="Wingdings" w:hint="default"/>
      </w:rPr>
    </w:lvl>
  </w:abstractNum>
  <w:abstractNum w:abstractNumId="11">
    <w:nsid w:val="2C934232"/>
    <w:multiLevelType w:val="hybridMultilevel"/>
    <w:tmpl w:val="9342DBCA"/>
    <w:lvl w:ilvl="0" w:tplc="B57019CA">
      <w:start w:val="1"/>
      <w:numFmt w:val="bullet"/>
      <w:lvlText w:val=""/>
      <w:lvlJc w:val="left"/>
      <w:pPr>
        <w:tabs>
          <w:tab w:val="num" w:pos="360"/>
        </w:tabs>
        <w:ind w:left="357" w:hanging="3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2875CC"/>
    <w:multiLevelType w:val="hybridMultilevel"/>
    <w:tmpl w:val="D9508F7A"/>
    <w:lvl w:ilvl="0" w:tplc="04070019">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E495C11"/>
    <w:multiLevelType w:val="hybridMultilevel"/>
    <w:tmpl w:val="913883A6"/>
    <w:lvl w:ilvl="0" w:tplc="93F2516C">
      <w:numFmt w:val="bullet"/>
      <w:lvlText w:val="-"/>
      <w:lvlJc w:val="left"/>
      <w:pPr>
        <w:ind w:left="360" w:hanging="360"/>
      </w:pPr>
      <w:rPr>
        <w:rFonts w:ascii="Arial" w:eastAsiaTheme="minorHAnsi"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nsid w:val="34892044"/>
    <w:multiLevelType w:val="hybridMultilevel"/>
    <w:tmpl w:val="1612FF56"/>
    <w:lvl w:ilvl="0" w:tplc="0414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86716C1"/>
    <w:multiLevelType w:val="hybridMultilevel"/>
    <w:tmpl w:val="CDBC2E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3BE1776D"/>
    <w:multiLevelType w:val="multilevel"/>
    <w:tmpl w:val="809422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3C2A451F"/>
    <w:multiLevelType w:val="hybridMultilevel"/>
    <w:tmpl w:val="FE90725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nsid w:val="3D1A58B1"/>
    <w:multiLevelType w:val="hybridMultilevel"/>
    <w:tmpl w:val="863E7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9A50A35"/>
    <w:multiLevelType w:val="hybridMultilevel"/>
    <w:tmpl w:val="A3E40F36"/>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0">
    <w:nsid w:val="4BC6336D"/>
    <w:multiLevelType w:val="hybridMultilevel"/>
    <w:tmpl w:val="229C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5E746B"/>
    <w:multiLevelType w:val="hybridMultilevel"/>
    <w:tmpl w:val="D884BC3A"/>
    <w:lvl w:ilvl="0" w:tplc="DF9857B2">
      <w:start w:val="5"/>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nsid w:val="4F693026"/>
    <w:multiLevelType w:val="hybridMultilevel"/>
    <w:tmpl w:val="A15A9F1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nsid w:val="4FC633A0"/>
    <w:multiLevelType w:val="hybridMultilevel"/>
    <w:tmpl w:val="6566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2D3DD0"/>
    <w:multiLevelType w:val="multilevel"/>
    <w:tmpl w:val="33C0B1E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57F77620"/>
    <w:multiLevelType w:val="hybridMultilevel"/>
    <w:tmpl w:val="DE7236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5D3457D7"/>
    <w:multiLevelType w:val="hybridMultilevel"/>
    <w:tmpl w:val="2EA27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4026E3"/>
    <w:multiLevelType w:val="hybridMultilevel"/>
    <w:tmpl w:val="82509D24"/>
    <w:lvl w:ilvl="0" w:tplc="0414000F">
      <w:start w:val="1"/>
      <w:numFmt w:val="decimal"/>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nsid w:val="677956F3"/>
    <w:multiLevelType w:val="hybridMultilevel"/>
    <w:tmpl w:val="F48E9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6956A4"/>
    <w:multiLevelType w:val="hybridMultilevel"/>
    <w:tmpl w:val="98D259FC"/>
    <w:lvl w:ilvl="0" w:tplc="4E9AED54">
      <w:numFmt w:val="bullet"/>
      <w:lvlText w:val="-"/>
      <w:lvlJc w:val="left"/>
      <w:pPr>
        <w:ind w:left="360" w:hanging="360"/>
      </w:pPr>
      <w:rPr>
        <w:rFonts w:ascii="Calibri" w:eastAsia="Times New Roman" w:hAnsi="Calibri"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nsid w:val="6A6C025D"/>
    <w:multiLevelType w:val="hybridMultilevel"/>
    <w:tmpl w:val="509AB956"/>
    <w:lvl w:ilvl="0" w:tplc="0C0C000F">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31">
    <w:nsid w:val="6B323466"/>
    <w:multiLevelType w:val="hybridMultilevel"/>
    <w:tmpl w:val="8C562226"/>
    <w:lvl w:ilvl="0" w:tplc="F4A4B9FC">
      <w:start w:val="1"/>
      <w:numFmt w:val="upperRoman"/>
      <w:lvlText w:val="%1)"/>
      <w:lvlJc w:val="left"/>
      <w:pPr>
        <w:ind w:left="1080" w:hanging="720"/>
      </w:pPr>
      <w:rPr>
        <w:rFonts w:eastAsia="Calibri"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2">
    <w:nsid w:val="70860433"/>
    <w:multiLevelType w:val="hybridMultilevel"/>
    <w:tmpl w:val="6E4A6DF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nsid w:val="71D07ED7"/>
    <w:multiLevelType w:val="hybridMultilevel"/>
    <w:tmpl w:val="5428E134"/>
    <w:lvl w:ilvl="0" w:tplc="35A8ED02">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nsid w:val="738926B0"/>
    <w:multiLevelType w:val="multilevel"/>
    <w:tmpl w:val="6E6477F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5">
    <w:nsid w:val="76E20F22"/>
    <w:multiLevelType w:val="hybridMultilevel"/>
    <w:tmpl w:val="88D49E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nsid w:val="77E84C46"/>
    <w:multiLevelType w:val="hybridMultilevel"/>
    <w:tmpl w:val="9C7E3EE8"/>
    <w:lvl w:ilvl="0" w:tplc="DB9A6504">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nsid w:val="7C040299"/>
    <w:multiLevelType w:val="hybridMultilevel"/>
    <w:tmpl w:val="BE4015B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8">
    <w:nsid w:val="7C4D600D"/>
    <w:multiLevelType w:val="hybridMultilevel"/>
    <w:tmpl w:val="099E32E2"/>
    <w:lvl w:ilvl="0" w:tplc="04140011">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6"/>
  </w:num>
  <w:num w:numId="2">
    <w:abstractNumId w:val="9"/>
  </w:num>
  <w:num w:numId="3">
    <w:abstractNumId w:val="6"/>
  </w:num>
  <w:num w:numId="4">
    <w:abstractNumId w:val="1"/>
  </w:num>
  <w:num w:numId="5">
    <w:abstractNumId w:val="5"/>
  </w:num>
  <w:num w:numId="6">
    <w:abstractNumId w:val="22"/>
  </w:num>
  <w:num w:numId="7">
    <w:abstractNumId w:val="12"/>
  </w:num>
  <w:num w:numId="8">
    <w:abstractNumId w:val="30"/>
  </w:num>
  <w:num w:numId="9">
    <w:abstractNumId w:val="3"/>
  </w:num>
  <w:num w:numId="10">
    <w:abstractNumId w:val="11"/>
  </w:num>
  <w:num w:numId="11">
    <w:abstractNumId w:val="33"/>
  </w:num>
  <w:num w:numId="12">
    <w:abstractNumId w:val="32"/>
  </w:num>
  <w:num w:numId="13">
    <w:abstractNumId w:val="35"/>
  </w:num>
  <w:num w:numId="14">
    <w:abstractNumId w:val="8"/>
  </w:num>
  <w:num w:numId="15">
    <w:abstractNumId w:val="18"/>
  </w:num>
  <w:num w:numId="16">
    <w:abstractNumId w:val="2"/>
  </w:num>
  <w:num w:numId="17">
    <w:abstractNumId w:val="21"/>
  </w:num>
  <w:num w:numId="18">
    <w:abstractNumId w:val="23"/>
  </w:num>
  <w:num w:numId="19">
    <w:abstractNumId w:val="28"/>
  </w:num>
  <w:num w:numId="20">
    <w:abstractNumId w:val="27"/>
  </w:num>
  <w:num w:numId="21">
    <w:abstractNumId w:val="38"/>
  </w:num>
  <w:num w:numId="22">
    <w:abstractNumId w:val="34"/>
  </w:num>
  <w:num w:numId="23">
    <w:abstractNumId w:val="25"/>
  </w:num>
  <w:num w:numId="24">
    <w:abstractNumId w:val="0"/>
  </w:num>
  <w:num w:numId="25">
    <w:abstractNumId w:val="7"/>
  </w:num>
  <w:num w:numId="26">
    <w:abstractNumId w:val="19"/>
  </w:num>
  <w:num w:numId="27">
    <w:abstractNumId w:val="4"/>
  </w:num>
  <w:num w:numId="28">
    <w:abstractNumId w:val="10"/>
  </w:num>
  <w:num w:numId="29">
    <w:abstractNumId w:val="26"/>
  </w:num>
  <w:num w:numId="30">
    <w:abstractNumId w:val="15"/>
  </w:num>
  <w:num w:numId="31">
    <w:abstractNumId w:val="13"/>
  </w:num>
  <w:num w:numId="32">
    <w:abstractNumId w:val="29"/>
  </w:num>
  <w:num w:numId="33">
    <w:abstractNumId w:val="14"/>
  </w:num>
  <w:num w:numId="34">
    <w:abstractNumId w:val="36"/>
  </w:num>
  <w:num w:numId="35">
    <w:abstractNumId w:val="20"/>
  </w:num>
  <w:num w:numId="36">
    <w:abstractNumId w:val="34"/>
  </w:num>
  <w:num w:numId="37">
    <w:abstractNumId w:val="34"/>
  </w:num>
  <w:num w:numId="38">
    <w:abstractNumId w:val="34"/>
  </w:num>
  <w:num w:numId="39">
    <w:abstractNumId w:val="34"/>
  </w:num>
  <w:num w:numId="40">
    <w:abstractNumId w:val="34"/>
  </w:num>
  <w:num w:numId="41">
    <w:abstractNumId w:val="34"/>
  </w:num>
  <w:num w:numId="42">
    <w:abstractNumId w:val="34"/>
  </w:num>
  <w:num w:numId="43">
    <w:abstractNumId w:val="31"/>
  </w:num>
  <w:num w:numId="44">
    <w:abstractNumId w:val="37"/>
  </w:num>
  <w:num w:numId="45">
    <w:abstractNumId w:val="17"/>
  </w:num>
  <w:num w:numId="46">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658"/>
    <w:rsid w:val="00007858"/>
    <w:rsid w:val="0002485A"/>
    <w:rsid w:val="00027415"/>
    <w:rsid w:val="00037C2A"/>
    <w:rsid w:val="00044E73"/>
    <w:rsid w:val="000505B1"/>
    <w:rsid w:val="0005709F"/>
    <w:rsid w:val="0007114F"/>
    <w:rsid w:val="00097E72"/>
    <w:rsid w:val="000A6FB1"/>
    <w:rsid w:val="000B1266"/>
    <w:rsid w:val="000B1E31"/>
    <w:rsid w:val="000D5373"/>
    <w:rsid w:val="000D598F"/>
    <w:rsid w:val="000F74E2"/>
    <w:rsid w:val="001015BA"/>
    <w:rsid w:val="00105C8A"/>
    <w:rsid w:val="00110DD6"/>
    <w:rsid w:val="00111FB2"/>
    <w:rsid w:val="00122746"/>
    <w:rsid w:val="00122DE9"/>
    <w:rsid w:val="001551D7"/>
    <w:rsid w:val="001551F1"/>
    <w:rsid w:val="0019337F"/>
    <w:rsid w:val="001949FD"/>
    <w:rsid w:val="00194D72"/>
    <w:rsid w:val="001A40A1"/>
    <w:rsid w:val="001A6071"/>
    <w:rsid w:val="001E35D3"/>
    <w:rsid w:val="001F7645"/>
    <w:rsid w:val="001F7FCF"/>
    <w:rsid w:val="002326C5"/>
    <w:rsid w:val="00233AE0"/>
    <w:rsid w:val="00235075"/>
    <w:rsid w:val="00241D18"/>
    <w:rsid w:val="00245AB3"/>
    <w:rsid w:val="00247470"/>
    <w:rsid w:val="0028532C"/>
    <w:rsid w:val="00294BFD"/>
    <w:rsid w:val="00294D3A"/>
    <w:rsid w:val="002B43DD"/>
    <w:rsid w:val="002C231F"/>
    <w:rsid w:val="002D5B91"/>
    <w:rsid w:val="002E0102"/>
    <w:rsid w:val="002E48DD"/>
    <w:rsid w:val="002F759F"/>
    <w:rsid w:val="0030654D"/>
    <w:rsid w:val="00321345"/>
    <w:rsid w:val="00322244"/>
    <w:rsid w:val="00332D8E"/>
    <w:rsid w:val="00337A78"/>
    <w:rsid w:val="00354850"/>
    <w:rsid w:val="003564E1"/>
    <w:rsid w:val="00363AB0"/>
    <w:rsid w:val="00373E71"/>
    <w:rsid w:val="0038474D"/>
    <w:rsid w:val="00390C1A"/>
    <w:rsid w:val="00394658"/>
    <w:rsid w:val="003966E1"/>
    <w:rsid w:val="003A5534"/>
    <w:rsid w:val="003B2BA6"/>
    <w:rsid w:val="003C188F"/>
    <w:rsid w:val="003C1928"/>
    <w:rsid w:val="003C36F8"/>
    <w:rsid w:val="003D74EE"/>
    <w:rsid w:val="0040359A"/>
    <w:rsid w:val="00422FC6"/>
    <w:rsid w:val="00426C4F"/>
    <w:rsid w:val="00431290"/>
    <w:rsid w:val="004466B4"/>
    <w:rsid w:val="00446753"/>
    <w:rsid w:val="0045607F"/>
    <w:rsid w:val="00475982"/>
    <w:rsid w:val="004776AD"/>
    <w:rsid w:val="004812B2"/>
    <w:rsid w:val="00481F8B"/>
    <w:rsid w:val="004866B5"/>
    <w:rsid w:val="004B73C7"/>
    <w:rsid w:val="004C0718"/>
    <w:rsid w:val="004C6E70"/>
    <w:rsid w:val="004E02A9"/>
    <w:rsid w:val="005073CE"/>
    <w:rsid w:val="005121FB"/>
    <w:rsid w:val="005148F2"/>
    <w:rsid w:val="00523734"/>
    <w:rsid w:val="00535B1A"/>
    <w:rsid w:val="005406AD"/>
    <w:rsid w:val="00546DC1"/>
    <w:rsid w:val="00576A04"/>
    <w:rsid w:val="00591107"/>
    <w:rsid w:val="00594F02"/>
    <w:rsid w:val="005A0012"/>
    <w:rsid w:val="005A38B6"/>
    <w:rsid w:val="005C053E"/>
    <w:rsid w:val="005C1F8F"/>
    <w:rsid w:val="005D107A"/>
    <w:rsid w:val="005E2B27"/>
    <w:rsid w:val="005F4431"/>
    <w:rsid w:val="00630FDE"/>
    <w:rsid w:val="00645C1B"/>
    <w:rsid w:val="0064765D"/>
    <w:rsid w:val="00657162"/>
    <w:rsid w:val="006820DC"/>
    <w:rsid w:val="00687F5F"/>
    <w:rsid w:val="006A15F4"/>
    <w:rsid w:val="006A7EDF"/>
    <w:rsid w:val="006E231F"/>
    <w:rsid w:val="00715D10"/>
    <w:rsid w:val="007177EA"/>
    <w:rsid w:val="007223B9"/>
    <w:rsid w:val="007229DC"/>
    <w:rsid w:val="007423D4"/>
    <w:rsid w:val="0075654E"/>
    <w:rsid w:val="00762890"/>
    <w:rsid w:val="0076457D"/>
    <w:rsid w:val="00787553"/>
    <w:rsid w:val="007A5C99"/>
    <w:rsid w:val="007B202F"/>
    <w:rsid w:val="007B484F"/>
    <w:rsid w:val="007C3337"/>
    <w:rsid w:val="007C62E6"/>
    <w:rsid w:val="007E0B1E"/>
    <w:rsid w:val="007F3E1F"/>
    <w:rsid w:val="00803579"/>
    <w:rsid w:val="00851AF8"/>
    <w:rsid w:val="00861814"/>
    <w:rsid w:val="0088617E"/>
    <w:rsid w:val="0090292F"/>
    <w:rsid w:val="009276C1"/>
    <w:rsid w:val="00937100"/>
    <w:rsid w:val="009439B5"/>
    <w:rsid w:val="00945D19"/>
    <w:rsid w:val="009478E4"/>
    <w:rsid w:val="00955268"/>
    <w:rsid w:val="00956B95"/>
    <w:rsid w:val="0099614F"/>
    <w:rsid w:val="009A6D19"/>
    <w:rsid w:val="00A13C05"/>
    <w:rsid w:val="00A33B1C"/>
    <w:rsid w:val="00A33B30"/>
    <w:rsid w:val="00A405B3"/>
    <w:rsid w:val="00A4271F"/>
    <w:rsid w:val="00A5183A"/>
    <w:rsid w:val="00A6199E"/>
    <w:rsid w:val="00A66A43"/>
    <w:rsid w:val="00A704C8"/>
    <w:rsid w:val="00A72C6F"/>
    <w:rsid w:val="00A95F93"/>
    <w:rsid w:val="00AB7B56"/>
    <w:rsid w:val="00AC741C"/>
    <w:rsid w:val="00AD17F4"/>
    <w:rsid w:val="00AD3BE9"/>
    <w:rsid w:val="00AE313C"/>
    <w:rsid w:val="00AF0E7C"/>
    <w:rsid w:val="00B13C82"/>
    <w:rsid w:val="00B21042"/>
    <w:rsid w:val="00B23EB7"/>
    <w:rsid w:val="00B257D7"/>
    <w:rsid w:val="00B4766C"/>
    <w:rsid w:val="00B65FE5"/>
    <w:rsid w:val="00B66A73"/>
    <w:rsid w:val="00B77F53"/>
    <w:rsid w:val="00B81116"/>
    <w:rsid w:val="00B92D33"/>
    <w:rsid w:val="00BA4D6E"/>
    <w:rsid w:val="00BC12AE"/>
    <w:rsid w:val="00BE0F22"/>
    <w:rsid w:val="00C14B5E"/>
    <w:rsid w:val="00C20C96"/>
    <w:rsid w:val="00C41484"/>
    <w:rsid w:val="00C47ECB"/>
    <w:rsid w:val="00C516AB"/>
    <w:rsid w:val="00C62433"/>
    <w:rsid w:val="00C750CD"/>
    <w:rsid w:val="00C82608"/>
    <w:rsid w:val="00C9276B"/>
    <w:rsid w:val="00CA6097"/>
    <w:rsid w:val="00CB6EEF"/>
    <w:rsid w:val="00CC2A5A"/>
    <w:rsid w:val="00CC3715"/>
    <w:rsid w:val="00CF350D"/>
    <w:rsid w:val="00D0170B"/>
    <w:rsid w:val="00D20E6A"/>
    <w:rsid w:val="00D268A1"/>
    <w:rsid w:val="00D529DF"/>
    <w:rsid w:val="00D52DDE"/>
    <w:rsid w:val="00D6529E"/>
    <w:rsid w:val="00D813CF"/>
    <w:rsid w:val="00D81F73"/>
    <w:rsid w:val="00D82350"/>
    <w:rsid w:val="00D8307B"/>
    <w:rsid w:val="00D831DC"/>
    <w:rsid w:val="00D95EC6"/>
    <w:rsid w:val="00DB2938"/>
    <w:rsid w:val="00DD33B2"/>
    <w:rsid w:val="00DD6665"/>
    <w:rsid w:val="00DD7F17"/>
    <w:rsid w:val="00DE3FFD"/>
    <w:rsid w:val="00E0356E"/>
    <w:rsid w:val="00E125C2"/>
    <w:rsid w:val="00E2347A"/>
    <w:rsid w:val="00E37FDD"/>
    <w:rsid w:val="00E65FA6"/>
    <w:rsid w:val="00E76AB1"/>
    <w:rsid w:val="00E82EA5"/>
    <w:rsid w:val="00E868AC"/>
    <w:rsid w:val="00E86B39"/>
    <w:rsid w:val="00EC0135"/>
    <w:rsid w:val="00ED0DB7"/>
    <w:rsid w:val="00ED3943"/>
    <w:rsid w:val="00EE3047"/>
    <w:rsid w:val="00EF4022"/>
    <w:rsid w:val="00F1520C"/>
    <w:rsid w:val="00F24C25"/>
    <w:rsid w:val="00F43DCB"/>
    <w:rsid w:val="00F5497E"/>
    <w:rsid w:val="00F60B01"/>
    <w:rsid w:val="00F7216C"/>
    <w:rsid w:val="00FB59C2"/>
    <w:rsid w:val="00FC76D4"/>
    <w:rsid w:val="00FF3C64"/>
  </w:rsids>
  <m:mathPr>
    <m:mathFont m:val="Cambria Math"/>
    <m:brkBin m:val="before"/>
    <m:brkBinSub m:val="--"/>
    <m:smallFrac m:val="0"/>
    <m:dispDef/>
    <m:lMargin m:val="0"/>
    <m:rMargin m:val="0"/>
    <m:defJc m:val="centerGroup"/>
    <m:wrapIndent m:val="1440"/>
    <m:intLim m:val="subSup"/>
    <m:naryLim m:val="undOvr"/>
  </m:mathPr>
  <w:themeFontLang w:val="ca-E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635BDC"/>
  <w15:docId w15:val="{30117BE7-2519-49CA-940E-26CC9B1A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6199E"/>
    <w:pPr>
      <w:spacing w:before="80" w:after="80" w:line="240" w:lineRule="auto"/>
      <w:jc w:val="both"/>
    </w:pPr>
    <w:rPr>
      <w:rFonts w:ascii="Calibri" w:hAnsi="Calibri" w:cs="Times New Roman"/>
      <w:sz w:val="24"/>
      <w:szCs w:val="24"/>
      <w:lang w:val="en-US"/>
    </w:rPr>
  </w:style>
  <w:style w:type="paragraph" w:styleId="Heading1">
    <w:name w:val="heading 1"/>
    <w:basedOn w:val="Normal"/>
    <w:next w:val="Normal"/>
    <w:link w:val="Heading1Char"/>
    <w:autoRedefine/>
    <w:uiPriority w:val="9"/>
    <w:qFormat/>
    <w:rsid w:val="004812B2"/>
    <w:pPr>
      <w:keepNext/>
      <w:keepLines/>
      <w:numPr>
        <w:numId w:val="22"/>
      </w:numPr>
      <w:tabs>
        <w:tab w:val="left" w:pos="1134"/>
      </w:tabs>
      <w:spacing w:before="0" w:after="0"/>
      <w:outlineLvl w:val="0"/>
    </w:pPr>
    <w:rPr>
      <w:rFonts w:asciiTheme="minorHAnsi" w:eastAsiaTheme="majorEastAsia" w:hAnsiTheme="minorHAnsi" w:cstheme="majorBidi"/>
      <w:b/>
      <w:bCs/>
      <w:sz w:val="36"/>
      <w:szCs w:val="32"/>
      <w:lang w:val="en-GB"/>
    </w:rPr>
  </w:style>
  <w:style w:type="paragraph" w:styleId="Heading2">
    <w:name w:val="heading 2"/>
    <w:basedOn w:val="Heading1"/>
    <w:next w:val="Normal"/>
    <w:link w:val="Heading2Char"/>
    <w:autoRedefine/>
    <w:uiPriority w:val="9"/>
    <w:unhideWhenUsed/>
    <w:qFormat/>
    <w:rsid w:val="00F24C25"/>
    <w:pPr>
      <w:keepLines w:val="0"/>
      <w:numPr>
        <w:ilvl w:val="1"/>
      </w:numPr>
      <w:tabs>
        <w:tab w:val="clear" w:pos="1134"/>
      </w:tabs>
      <w:spacing w:before="240" w:after="240" w:line="276" w:lineRule="auto"/>
      <w:jc w:val="left"/>
      <w:outlineLvl w:val="1"/>
    </w:pPr>
    <w:rPr>
      <w:rFonts w:ascii="Arial" w:hAnsi="Arial" w:cs="Arial"/>
      <w:sz w:val="28"/>
      <w:szCs w:val="28"/>
    </w:rPr>
  </w:style>
  <w:style w:type="paragraph" w:styleId="Heading3">
    <w:name w:val="heading 3"/>
    <w:basedOn w:val="Normal"/>
    <w:next w:val="Normal"/>
    <w:link w:val="Heading3Char"/>
    <w:autoRedefine/>
    <w:uiPriority w:val="9"/>
    <w:unhideWhenUsed/>
    <w:qFormat/>
    <w:rsid w:val="00DD33B2"/>
    <w:pPr>
      <w:keepNext/>
      <w:keepLines/>
      <w:numPr>
        <w:ilvl w:val="2"/>
        <w:numId w:val="22"/>
      </w:numPr>
      <w:spacing w:before="60" w:after="60"/>
      <w:jc w:val="left"/>
      <w:outlineLvl w:val="2"/>
    </w:pPr>
    <w:rPr>
      <w:rFonts w:asciiTheme="minorHAnsi" w:eastAsiaTheme="majorEastAsia" w:hAnsiTheme="minorHAnsi" w:cstheme="majorBidi"/>
      <w:b/>
      <w:bCs/>
      <w:color w:val="000000" w:themeColor="text1"/>
      <w:sz w:val="28"/>
    </w:rPr>
  </w:style>
  <w:style w:type="paragraph" w:styleId="Heading4">
    <w:name w:val="heading 4"/>
    <w:basedOn w:val="Normal"/>
    <w:next w:val="Normal"/>
    <w:link w:val="Heading4Char"/>
    <w:autoRedefine/>
    <w:uiPriority w:val="9"/>
    <w:unhideWhenUsed/>
    <w:qFormat/>
    <w:rsid w:val="00394658"/>
    <w:pPr>
      <w:keepNext/>
      <w:keepLines/>
      <w:numPr>
        <w:ilvl w:val="3"/>
        <w:numId w:val="22"/>
      </w:numPr>
      <w:spacing w:before="360" w:after="120" w:line="360" w:lineRule="auto"/>
      <w:outlineLvl w:val="3"/>
    </w:pPr>
    <w:rPr>
      <w:rFonts w:asciiTheme="majorHAnsi" w:eastAsiaTheme="majorEastAsia" w:hAnsiTheme="majorHAnsi" w:cstheme="majorBidi"/>
      <w:b/>
      <w:bCs/>
      <w:iCs/>
      <w:color w:val="5B9BD5" w:themeColor="accent1"/>
    </w:rPr>
  </w:style>
  <w:style w:type="paragraph" w:styleId="Heading5">
    <w:name w:val="heading 5"/>
    <w:basedOn w:val="Normal"/>
    <w:next w:val="Normal"/>
    <w:link w:val="Heading5Char"/>
    <w:uiPriority w:val="9"/>
    <w:unhideWhenUsed/>
    <w:qFormat/>
    <w:rsid w:val="00394658"/>
    <w:pPr>
      <w:keepNext/>
      <w:keepLines/>
      <w:numPr>
        <w:ilvl w:val="4"/>
        <w:numId w:val="22"/>
      </w:numPr>
      <w:spacing w:before="200" w:after="12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394658"/>
    <w:pPr>
      <w:keepNext/>
      <w:keepLines/>
      <w:numPr>
        <w:ilvl w:val="5"/>
        <w:numId w:val="22"/>
      </w:numPr>
      <w:spacing w:before="200" w:after="12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394658"/>
    <w:pPr>
      <w:keepNext/>
      <w:keepLines/>
      <w:numPr>
        <w:ilvl w:val="6"/>
        <w:numId w:val="22"/>
      </w:numPr>
      <w:spacing w:before="200" w:after="1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94658"/>
    <w:pPr>
      <w:keepNext/>
      <w:keepLines/>
      <w:numPr>
        <w:ilvl w:val="7"/>
        <w:numId w:val="22"/>
      </w:numPr>
      <w:spacing w:before="200" w:after="12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394658"/>
    <w:pPr>
      <w:keepNext/>
      <w:keepLines/>
      <w:numPr>
        <w:ilvl w:val="8"/>
        <w:numId w:val="22"/>
      </w:numPr>
      <w:spacing w:before="200" w:after="12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2B2"/>
    <w:rPr>
      <w:rFonts w:eastAsiaTheme="majorEastAsia" w:cstheme="majorBidi"/>
      <w:b/>
      <w:bCs/>
      <w:sz w:val="36"/>
      <w:szCs w:val="32"/>
      <w:lang w:val="en-GB"/>
    </w:rPr>
  </w:style>
  <w:style w:type="character" w:customStyle="1" w:styleId="Heading2Char">
    <w:name w:val="Heading 2 Char"/>
    <w:basedOn w:val="DefaultParagraphFont"/>
    <w:link w:val="Heading2"/>
    <w:uiPriority w:val="9"/>
    <w:rsid w:val="00F24C25"/>
    <w:rPr>
      <w:rFonts w:ascii="Arial" w:eastAsiaTheme="majorEastAsia" w:hAnsi="Arial" w:cs="Arial"/>
      <w:b/>
      <w:bCs/>
      <w:sz w:val="28"/>
      <w:szCs w:val="28"/>
      <w:lang w:val="en-GB"/>
    </w:rPr>
  </w:style>
  <w:style w:type="character" w:customStyle="1" w:styleId="Heading3Char">
    <w:name w:val="Heading 3 Char"/>
    <w:basedOn w:val="DefaultParagraphFont"/>
    <w:link w:val="Heading3"/>
    <w:uiPriority w:val="9"/>
    <w:rsid w:val="00DD33B2"/>
    <w:rPr>
      <w:rFonts w:eastAsiaTheme="majorEastAsia" w:cstheme="majorBidi"/>
      <w:b/>
      <w:bCs/>
      <w:color w:val="000000" w:themeColor="text1"/>
      <w:sz w:val="28"/>
      <w:szCs w:val="24"/>
      <w:lang w:val="en-US"/>
    </w:rPr>
  </w:style>
  <w:style w:type="character" w:customStyle="1" w:styleId="Heading4Char">
    <w:name w:val="Heading 4 Char"/>
    <w:basedOn w:val="DefaultParagraphFont"/>
    <w:link w:val="Heading4"/>
    <w:uiPriority w:val="9"/>
    <w:rsid w:val="00394658"/>
    <w:rPr>
      <w:rFonts w:asciiTheme="majorHAnsi" w:eastAsiaTheme="majorEastAsia" w:hAnsiTheme="majorHAnsi" w:cstheme="majorBidi"/>
      <w:b/>
      <w:bCs/>
      <w:iCs/>
      <w:color w:val="5B9BD5" w:themeColor="accent1"/>
      <w:sz w:val="24"/>
      <w:szCs w:val="24"/>
      <w:lang w:val="en-US"/>
    </w:rPr>
  </w:style>
  <w:style w:type="character" w:customStyle="1" w:styleId="Heading5Char">
    <w:name w:val="Heading 5 Char"/>
    <w:basedOn w:val="DefaultParagraphFont"/>
    <w:link w:val="Heading5"/>
    <w:uiPriority w:val="9"/>
    <w:rsid w:val="00394658"/>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rsid w:val="00394658"/>
    <w:rPr>
      <w:rFonts w:asciiTheme="majorHAnsi" w:eastAsiaTheme="majorEastAsia" w:hAnsiTheme="majorHAnsi" w:cstheme="majorBidi"/>
      <w:i/>
      <w:iCs/>
      <w:color w:val="1F4D78" w:themeColor="accent1" w:themeShade="7F"/>
      <w:sz w:val="24"/>
      <w:szCs w:val="24"/>
      <w:lang w:val="en-US"/>
    </w:rPr>
  </w:style>
  <w:style w:type="character" w:customStyle="1" w:styleId="Heading7Char">
    <w:name w:val="Heading 7 Char"/>
    <w:basedOn w:val="DefaultParagraphFont"/>
    <w:link w:val="Heading7"/>
    <w:uiPriority w:val="9"/>
    <w:rsid w:val="00394658"/>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uiPriority w:val="9"/>
    <w:rsid w:val="00394658"/>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394658"/>
    <w:rPr>
      <w:rFonts w:asciiTheme="majorHAnsi" w:eastAsiaTheme="majorEastAsia" w:hAnsiTheme="majorHAnsi" w:cstheme="majorBidi"/>
      <w:i/>
      <w:iCs/>
      <w:color w:val="404040" w:themeColor="text1" w:themeTint="BF"/>
      <w:sz w:val="20"/>
      <w:szCs w:val="20"/>
      <w:lang w:val="en-US"/>
    </w:rPr>
  </w:style>
  <w:style w:type="paragraph" w:styleId="Header">
    <w:name w:val="header"/>
    <w:basedOn w:val="Normal"/>
    <w:link w:val="HeaderChar"/>
    <w:uiPriority w:val="99"/>
    <w:unhideWhenUsed/>
    <w:rsid w:val="00394658"/>
    <w:pPr>
      <w:tabs>
        <w:tab w:val="center" w:pos="4819"/>
        <w:tab w:val="right" w:pos="9638"/>
      </w:tabs>
      <w:spacing w:before="120" w:after="120"/>
      <w:jc w:val="center"/>
    </w:pPr>
    <w:rPr>
      <w:rFonts w:asciiTheme="minorHAnsi" w:hAnsiTheme="minorHAnsi" w:cstheme="minorBidi"/>
      <w:szCs w:val="22"/>
      <w:lang w:val="it-IT"/>
    </w:rPr>
  </w:style>
  <w:style w:type="character" w:customStyle="1" w:styleId="HeaderChar">
    <w:name w:val="Header Char"/>
    <w:basedOn w:val="DefaultParagraphFont"/>
    <w:link w:val="Header"/>
    <w:uiPriority w:val="99"/>
    <w:rsid w:val="00394658"/>
    <w:rPr>
      <w:sz w:val="24"/>
      <w:lang w:val="it-IT"/>
    </w:rPr>
  </w:style>
  <w:style w:type="paragraph" w:styleId="Footer">
    <w:name w:val="footer"/>
    <w:basedOn w:val="Normal"/>
    <w:link w:val="FooterChar"/>
    <w:uiPriority w:val="99"/>
    <w:unhideWhenUsed/>
    <w:rsid w:val="00394658"/>
    <w:pPr>
      <w:tabs>
        <w:tab w:val="center" w:pos="4819"/>
        <w:tab w:val="right" w:pos="9638"/>
      </w:tabs>
      <w:spacing w:before="120" w:after="120"/>
    </w:pPr>
    <w:rPr>
      <w:rFonts w:asciiTheme="minorHAnsi" w:hAnsiTheme="minorHAnsi" w:cstheme="minorBidi"/>
      <w:sz w:val="22"/>
      <w:szCs w:val="22"/>
      <w:lang w:val="it-IT"/>
    </w:rPr>
  </w:style>
  <w:style w:type="character" w:customStyle="1" w:styleId="FooterChar">
    <w:name w:val="Footer Char"/>
    <w:basedOn w:val="DefaultParagraphFont"/>
    <w:link w:val="Footer"/>
    <w:uiPriority w:val="99"/>
    <w:rsid w:val="00394658"/>
    <w:rPr>
      <w:lang w:val="it-IT"/>
    </w:rPr>
  </w:style>
  <w:style w:type="character" w:styleId="PageNumber">
    <w:name w:val="page number"/>
    <w:basedOn w:val="DefaultParagraphFont"/>
    <w:uiPriority w:val="99"/>
    <w:unhideWhenUsed/>
    <w:qFormat/>
    <w:rsid w:val="00394658"/>
    <w:rPr>
      <w:rFonts w:asciiTheme="minorHAnsi" w:hAnsiTheme="minorHAnsi"/>
      <w:sz w:val="22"/>
    </w:rPr>
  </w:style>
  <w:style w:type="paragraph" w:customStyle="1" w:styleId="DocumentTitle">
    <w:name w:val="Document Title"/>
    <w:basedOn w:val="Normal"/>
    <w:qFormat/>
    <w:rsid w:val="00394658"/>
    <w:pPr>
      <w:spacing w:before="120" w:after="600" w:line="1120" w:lineRule="exact"/>
      <w:jc w:val="center"/>
      <w:outlineLvl w:val="0"/>
    </w:pPr>
    <w:rPr>
      <w:rFonts w:asciiTheme="minorHAnsi" w:eastAsia="Times New Roman" w:hAnsiTheme="minorHAnsi" w:cstheme="minorHAnsi"/>
      <w:b/>
      <w:color w:val="17365D"/>
      <w:sz w:val="52"/>
      <w:szCs w:val="60"/>
      <w:lang w:val="en-GB"/>
    </w:rPr>
  </w:style>
  <w:style w:type="table" w:styleId="TableGrid">
    <w:name w:val="Table Grid"/>
    <w:basedOn w:val="TableNormal"/>
    <w:rsid w:val="00394658"/>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394658"/>
    <w:pPr>
      <w:spacing w:before="120" w:after="0"/>
    </w:pPr>
    <w:rPr>
      <w:rFonts w:asciiTheme="minorHAnsi" w:hAnsiTheme="minorHAnsi"/>
      <w:b/>
      <w:sz w:val="22"/>
      <w:szCs w:val="22"/>
    </w:rPr>
  </w:style>
  <w:style w:type="paragraph" w:styleId="TOC2">
    <w:name w:val="toc 2"/>
    <w:basedOn w:val="Normal"/>
    <w:next w:val="Normal"/>
    <w:autoRedefine/>
    <w:uiPriority w:val="39"/>
    <w:unhideWhenUsed/>
    <w:rsid w:val="00394658"/>
    <w:pPr>
      <w:spacing w:before="0" w:after="0"/>
      <w:ind w:left="240"/>
    </w:pPr>
    <w:rPr>
      <w:rFonts w:asciiTheme="minorHAnsi" w:hAnsiTheme="minorHAnsi"/>
      <w:i/>
      <w:sz w:val="22"/>
      <w:szCs w:val="22"/>
    </w:rPr>
  </w:style>
  <w:style w:type="paragraph" w:styleId="TOC3">
    <w:name w:val="toc 3"/>
    <w:basedOn w:val="Normal"/>
    <w:next w:val="Normal"/>
    <w:autoRedefine/>
    <w:uiPriority w:val="39"/>
    <w:unhideWhenUsed/>
    <w:rsid w:val="00394658"/>
    <w:pPr>
      <w:spacing w:before="0" w:after="0"/>
      <w:ind w:left="480"/>
    </w:pPr>
    <w:rPr>
      <w:rFonts w:asciiTheme="minorHAnsi" w:hAnsiTheme="minorHAnsi"/>
      <w:sz w:val="22"/>
      <w:szCs w:val="22"/>
    </w:rPr>
  </w:style>
  <w:style w:type="paragraph" w:styleId="TableofFigures">
    <w:name w:val="table of figures"/>
    <w:basedOn w:val="Normal"/>
    <w:next w:val="Normal"/>
    <w:autoRedefine/>
    <w:uiPriority w:val="99"/>
    <w:unhideWhenUsed/>
    <w:qFormat/>
    <w:rsid w:val="00394658"/>
    <w:pPr>
      <w:spacing w:before="120" w:after="120"/>
      <w:ind w:left="480" w:hanging="480"/>
    </w:pPr>
    <w:rPr>
      <w:rFonts w:asciiTheme="minorHAnsi" w:eastAsia="Times New Roman" w:hAnsiTheme="minorHAnsi"/>
      <w:i/>
      <w:smallCaps/>
      <w:szCs w:val="20"/>
    </w:rPr>
  </w:style>
  <w:style w:type="paragraph" w:customStyle="1" w:styleId="Heading1notinTOC">
    <w:name w:val="Heading 1 not in TOC"/>
    <w:basedOn w:val="Normal"/>
    <w:qFormat/>
    <w:rsid w:val="00394658"/>
    <w:pPr>
      <w:spacing w:before="120" w:after="480"/>
      <w:outlineLvl w:val="0"/>
    </w:pPr>
    <w:rPr>
      <w:rFonts w:asciiTheme="minorHAnsi" w:hAnsiTheme="minorHAnsi" w:cs="†^ıø◊ßË"/>
      <w:b/>
      <w:sz w:val="32"/>
      <w:szCs w:val="32"/>
    </w:rPr>
  </w:style>
  <w:style w:type="table" w:customStyle="1" w:styleId="Gitternetztabelle5dunkelAkzent11">
    <w:name w:val="Gitternetztabelle 5 dunkel  – Akzent 11"/>
    <w:basedOn w:val="TableNormal"/>
    <w:uiPriority w:val="50"/>
    <w:rsid w:val="0044675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BalloonText">
    <w:name w:val="Balloon Text"/>
    <w:basedOn w:val="Normal"/>
    <w:link w:val="BalloonTextChar"/>
    <w:semiHidden/>
    <w:unhideWhenUsed/>
    <w:rsid w:val="0086181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814"/>
    <w:rPr>
      <w:rFonts w:ascii="Segoe UI" w:hAnsi="Segoe UI" w:cs="Segoe UI"/>
      <w:sz w:val="18"/>
      <w:szCs w:val="18"/>
      <w:lang w:val="en-US"/>
    </w:rPr>
  </w:style>
  <w:style w:type="character" w:styleId="CommentReference">
    <w:name w:val="annotation reference"/>
    <w:basedOn w:val="DefaultParagraphFont"/>
    <w:uiPriority w:val="99"/>
    <w:unhideWhenUsed/>
    <w:rsid w:val="00861814"/>
    <w:rPr>
      <w:sz w:val="16"/>
      <w:szCs w:val="16"/>
    </w:rPr>
  </w:style>
  <w:style w:type="paragraph" w:styleId="CommentText">
    <w:name w:val="annotation text"/>
    <w:basedOn w:val="Normal"/>
    <w:link w:val="CommentTextChar"/>
    <w:uiPriority w:val="99"/>
    <w:unhideWhenUsed/>
    <w:rsid w:val="00861814"/>
    <w:rPr>
      <w:sz w:val="20"/>
      <w:szCs w:val="20"/>
    </w:rPr>
  </w:style>
  <w:style w:type="character" w:customStyle="1" w:styleId="CommentTextChar">
    <w:name w:val="Comment Text Char"/>
    <w:basedOn w:val="DefaultParagraphFont"/>
    <w:link w:val="CommentText"/>
    <w:uiPriority w:val="99"/>
    <w:rsid w:val="00861814"/>
    <w:rPr>
      <w:rFonts w:ascii="Calibri" w:hAnsi="Calibri" w:cs="Times New Roman"/>
      <w:sz w:val="20"/>
      <w:szCs w:val="20"/>
      <w:lang w:val="en-US"/>
    </w:rPr>
  </w:style>
  <w:style w:type="paragraph" w:styleId="CommentSubject">
    <w:name w:val="annotation subject"/>
    <w:basedOn w:val="CommentText"/>
    <w:next w:val="CommentText"/>
    <w:link w:val="CommentSubjectChar"/>
    <w:semiHidden/>
    <w:unhideWhenUsed/>
    <w:rsid w:val="00861814"/>
    <w:rPr>
      <w:b/>
      <w:bCs/>
    </w:rPr>
  </w:style>
  <w:style w:type="character" w:customStyle="1" w:styleId="CommentSubjectChar">
    <w:name w:val="Comment Subject Char"/>
    <w:basedOn w:val="CommentTextChar"/>
    <w:link w:val="CommentSubject"/>
    <w:uiPriority w:val="99"/>
    <w:semiHidden/>
    <w:rsid w:val="00861814"/>
    <w:rPr>
      <w:rFonts w:ascii="Calibri" w:hAnsi="Calibri" w:cs="Times New Roman"/>
      <w:b/>
      <w:bCs/>
      <w:sz w:val="20"/>
      <w:szCs w:val="20"/>
      <w:lang w:val="en-US"/>
    </w:rPr>
  </w:style>
  <w:style w:type="character" w:styleId="Hyperlink">
    <w:name w:val="Hyperlink"/>
    <w:basedOn w:val="DefaultParagraphFont"/>
    <w:uiPriority w:val="99"/>
    <w:unhideWhenUsed/>
    <w:rsid w:val="00235075"/>
    <w:rPr>
      <w:color w:val="0563C1" w:themeColor="hyperlink"/>
      <w:u w:val="single"/>
    </w:rPr>
  </w:style>
  <w:style w:type="table" w:customStyle="1" w:styleId="Gitternetztabelle5dunkelAkzent51">
    <w:name w:val="Gitternetztabelle 5 dunkel  – Akzent 51"/>
    <w:basedOn w:val="TableNormal"/>
    <w:uiPriority w:val="50"/>
    <w:rsid w:val="0023507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NormaleTabe1">
    <w:name w:val="Normale Tabe1"/>
    <w:uiPriority w:val="99"/>
    <w:semiHidden/>
    <w:rsid w:val="00373E71"/>
    <w:pPr>
      <w:spacing w:after="0" w:line="240" w:lineRule="auto"/>
    </w:pPr>
    <w:rPr>
      <w:rFonts w:ascii="Times New Roman" w:eastAsia="Times New Roman" w:hAnsi="Times New Roman" w:cs="Times New Roman"/>
      <w:sz w:val="20"/>
      <w:szCs w:val="20"/>
      <w:lang w:val="de-DE"/>
    </w:rPr>
    <w:tblPr>
      <w:tblInd w:w="0" w:type="dxa"/>
      <w:tblCellMar>
        <w:top w:w="0" w:type="dxa"/>
        <w:left w:w="108" w:type="dxa"/>
        <w:bottom w:w="0" w:type="dxa"/>
        <w:right w:w="108" w:type="dxa"/>
      </w:tblCellMar>
    </w:tblPr>
  </w:style>
  <w:style w:type="character" w:styleId="Emphasis">
    <w:name w:val="Emphasis"/>
    <w:basedOn w:val="DefaultParagraphFont"/>
    <w:uiPriority w:val="20"/>
    <w:qFormat/>
    <w:rsid w:val="00373E71"/>
    <w:rPr>
      <w:i/>
      <w:iCs/>
    </w:rPr>
  </w:style>
  <w:style w:type="paragraph" w:styleId="BodyText">
    <w:name w:val="Body Text"/>
    <w:basedOn w:val="Normal"/>
    <w:link w:val="BodyTextChar"/>
    <w:autoRedefine/>
    <w:qFormat/>
    <w:rsid w:val="00A13C05"/>
    <w:pPr>
      <w:spacing w:before="0" w:after="0"/>
    </w:pPr>
    <w:rPr>
      <w:rFonts w:eastAsia="Arial" w:cs="Arial"/>
      <w:bCs/>
      <w:sz w:val="22"/>
      <w:szCs w:val="22"/>
      <w:lang w:val="x-none" w:eastAsia="x-none"/>
    </w:rPr>
  </w:style>
  <w:style w:type="character" w:customStyle="1" w:styleId="BodyTextChar">
    <w:name w:val="Body Text Char"/>
    <w:basedOn w:val="DefaultParagraphFont"/>
    <w:link w:val="BodyText"/>
    <w:rsid w:val="00A13C05"/>
    <w:rPr>
      <w:rFonts w:ascii="Calibri" w:eastAsia="Arial" w:hAnsi="Calibri" w:cs="Arial"/>
      <w:bCs/>
      <w:lang w:val="x-none" w:eastAsia="x-none"/>
    </w:rPr>
  </w:style>
  <w:style w:type="paragraph" w:styleId="Caption">
    <w:name w:val="caption"/>
    <w:aliases w:val="Caption - Centre Graphic,Char Char Char,Caption1 Char Char Char Char Char Char Char Char,Caption1 Char Char Char Char Char Char Char Char Tegn Tegn Tegn Tegn Tegn,Caption1 Char Char Char Char Char Char Char Char Tegn Tegn Tegn,Char,Char Car"/>
    <w:basedOn w:val="Normal"/>
    <w:next w:val="Normal"/>
    <w:link w:val="CaptionChar"/>
    <w:autoRedefine/>
    <w:qFormat/>
    <w:rsid w:val="006A15F4"/>
    <w:pPr>
      <w:keepNext/>
      <w:spacing w:before="0" w:after="200"/>
      <w:jc w:val="center"/>
    </w:pPr>
    <w:rPr>
      <w:rFonts w:ascii="Arial" w:eastAsia="Times New Roman" w:hAnsi="Arial"/>
      <w:b/>
      <w:bCs/>
      <w:color w:val="000000" w:themeColor="text1"/>
      <w:sz w:val="18"/>
      <w:szCs w:val="22"/>
      <w:lang w:val="de-CH" w:eastAsia="de-CH"/>
    </w:rPr>
  </w:style>
  <w:style w:type="character" w:customStyle="1" w:styleId="CaptionChar">
    <w:name w:val="Caption Char"/>
    <w:aliases w:val="Caption - Centre Graphic Char,Char Char Char Char,Caption1 Char Char Char Char Char Char Char Char Char,Caption1 Char Char Char Char Char Char Char Char Tegn Tegn Tegn Tegn Tegn Char,Char Char,Char Car Char"/>
    <w:basedOn w:val="DefaultParagraphFont"/>
    <w:link w:val="Caption"/>
    <w:rsid w:val="006A15F4"/>
    <w:rPr>
      <w:rFonts w:ascii="Arial" w:eastAsia="Times New Roman" w:hAnsi="Arial" w:cs="Times New Roman"/>
      <w:b/>
      <w:bCs/>
      <w:color w:val="000000" w:themeColor="text1"/>
      <w:sz w:val="18"/>
      <w:lang w:val="de-CH" w:eastAsia="de-CH"/>
    </w:rPr>
  </w:style>
  <w:style w:type="paragraph" w:customStyle="1" w:styleId="Standa1">
    <w:name w:val="Standa1"/>
    <w:uiPriority w:val="99"/>
    <w:rsid w:val="00373E71"/>
    <w:pPr>
      <w:spacing w:after="0" w:line="240" w:lineRule="auto"/>
    </w:pPr>
    <w:rPr>
      <w:rFonts w:ascii="Arial" w:eastAsia="Times New Roman" w:hAnsi="Arial" w:cs="Times New Roman"/>
      <w:sz w:val="20"/>
      <w:szCs w:val="20"/>
      <w:lang w:val="en-GB" w:eastAsia="de-DE"/>
    </w:rPr>
  </w:style>
  <w:style w:type="character" w:styleId="FootnoteReference">
    <w:name w:val="footnote reference"/>
    <w:basedOn w:val="DefaultParagraphFont"/>
    <w:uiPriority w:val="99"/>
    <w:rsid w:val="00373E71"/>
    <w:rPr>
      <w:rFonts w:cs="Times New Roman"/>
      <w:vertAlign w:val="superscript"/>
    </w:rPr>
  </w:style>
  <w:style w:type="paragraph" w:styleId="ListParagraph">
    <w:name w:val="List Paragraph"/>
    <w:basedOn w:val="Normal"/>
    <w:uiPriority w:val="34"/>
    <w:qFormat/>
    <w:rsid w:val="00A6199E"/>
    <w:pPr>
      <w:ind w:left="720"/>
      <w:contextualSpacing/>
    </w:pPr>
  </w:style>
  <w:style w:type="paragraph" w:styleId="FootnoteText">
    <w:name w:val="footnote text"/>
    <w:basedOn w:val="Normal"/>
    <w:link w:val="FootnoteTextChar"/>
    <w:uiPriority w:val="99"/>
    <w:unhideWhenUsed/>
    <w:rsid w:val="00DB2938"/>
    <w:pPr>
      <w:spacing w:before="0" w:after="0"/>
    </w:pPr>
  </w:style>
  <w:style w:type="character" w:customStyle="1" w:styleId="FootnoteTextChar">
    <w:name w:val="Footnote Text Char"/>
    <w:basedOn w:val="DefaultParagraphFont"/>
    <w:link w:val="FootnoteText"/>
    <w:uiPriority w:val="99"/>
    <w:rsid w:val="00DB2938"/>
    <w:rPr>
      <w:rFonts w:ascii="Calibri" w:hAnsi="Calibri" w:cs="Times New Roman"/>
      <w:sz w:val="24"/>
      <w:szCs w:val="24"/>
      <w:lang w:val="en-US"/>
    </w:rPr>
  </w:style>
  <w:style w:type="table" w:customStyle="1" w:styleId="Tabellengi">
    <w:name w:val="Tabellengi"/>
    <w:basedOn w:val="NormaleTabe1"/>
    <w:uiPriority w:val="99"/>
    <w:rsid w:val="00481F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rausst">
    <w:name w:val="Herausst"/>
    <w:uiPriority w:val="99"/>
    <w:rsid w:val="00481F8B"/>
    <w:rPr>
      <w:i/>
    </w:rPr>
  </w:style>
  <w:style w:type="paragraph" w:styleId="DocumentMap">
    <w:name w:val="Document Map"/>
    <w:basedOn w:val="Normal"/>
    <w:link w:val="DocumentMapChar"/>
    <w:uiPriority w:val="99"/>
    <w:semiHidden/>
    <w:unhideWhenUsed/>
    <w:rsid w:val="00591107"/>
    <w:pPr>
      <w:spacing w:before="0" w:after="0"/>
    </w:pPr>
    <w:rPr>
      <w:rFonts w:ascii="Times New Roman" w:hAnsi="Times New Roman"/>
    </w:rPr>
  </w:style>
  <w:style w:type="character" w:customStyle="1" w:styleId="DocumentMapChar">
    <w:name w:val="Document Map Char"/>
    <w:basedOn w:val="DefaultParagraphFont"/>
    <w:link w:val="DocumentMap"/>
    <w:uiPriority w:val="99"/>
    <w:semiHidden/>
    <w:rsid w:val="00591107"/>
    <w:rPr>
      <w:rFonts w:ascii="Times New Roman" w:hAnsi="Times New Roman" w:cs="Times New Roman"/>
      <w:sz w:val="24"/>
      <w:szCs w:val="24"/>
      <w:lang w:val="en-US"/>
    </w:rPr>
  </w:style>
  <w:style w:type="paragraph" w:customStyle="1" w:styleId="MittlereListe2-Akzent41">
    <w:name w:val="Mittlere Liste 2 - Akzent 41"/>
    <w:basedOn w:val="Normal"/>
    <w:uiPriority w:val="34"/>
    <w:qFormat/>
    <w:rsid w:val="00241D18"/>
    <w:pPr>
      <w:spacing w:before="0" w:after="0"/>
      <w:ind w:left="720"/>
      <w:contextualSpacing/>
      <w:jc w:val="left"/>
    </w:pPr>
    <w:rPr>
      <w:rFonts w:eastAsia="Calibri" w:cs="Arial"/>
      <w:sz w:val="22"/>
      <w:szCs w:val="22"/>
      <w:lang w:val="en-GB" w:eastAsia="en-GB" w:bidi="en-GB"/>
    </w:rPr>
  </w:style>
  <w:style w:type="paragraph" w:customStyle="1" w:styleId="Normal1">
    <w:name w:val="Normal1"/>
    <w:rsid w:val="00241D18"/>
    <w:pPr>
      <w:spacing w:after="0" w:line="276" w:lineRule="auto"/>
    </w:pPr>
    <w:rPr>
      <w:rFonts w:ascii="Arial" w:eastAsia="Arial" w:hAnsi="Arial" w:cs="Arial"/>
      <w:color w:val="000000"/>
      <w:szCs w:val="20"/>
      <w:lang w:val="en-US"/>
    </w:rPr>
  </w:style>
  <w:style w:type="paragraph" w:customStyle="1" w:styleId="Inhaltsverzeichnisberschrift1">
    <w:name w:val="Inhaltsverzeichnisüberschrift1"/>
    <w:basedOn w:val="Heading1"/>
    <w:next w:val="Normal"/>
    <w:uiPriority w:val="39"/>
    <w:unhideWhenUsed/>
    <w:qFormat/>
    <w:rsid w:val="00241D18"/>
    <w:pPr>
      <w:numPr>
        <w:numId w:val="0"/>
      </w:numPr>
      <w:tabs>
        <w:tab w:val="clear" w:pos="1134"/>
      </w:tabs>
      <w:spacing w:before="100" w:beforeAutospacing="1" w:after="100" w:afterAutospacing="1" w:line="276" w:lineRule="auto"/>
      <w:contextualSpacing/>
      <w:jc w:val="left"/>
      <w:outlineLvl w:val="9"/>
    </w:pPr>
    <w:rPr>
      <w:rFonts w:ascii="Arial" w:eastAsia="MS Gothic" w:hAnsi="Arial" w:cs="Arial"/>
      <w:color w:val="365F91"/>
      <w:sz w:val="28"/>
      <w:szCs w:val="28"/>
      <w:lang w:val="en-US"/>
    </w:rPr>
  </w:style>
  <w:style w:type="paragraph" w:styleId="NormalWeb">
    <w:name w:val="Normal (Web)"/>
    <w:basedOn w:val="Normal"/>
    <w:uiPriority w:val="99"/>
    <w:unhideWhenUsed/>
    <w:rsid w:val="00241D18"/>
    <w:pPr>
      <w:spacing w:before="100" w:beforeAutospacing="1" w:after="100" w:afterAutospacing="1"/>
      <w:jc w:val="left"/>
    </w:pPr>
    <w:rPr>
      <w:rFonts w:ascii="Times New Roman" w:eastAsia="Times New Roman" w:hAnsi="Times New Roman"/>
    </w:rPr>
  </w:style>
  <w:style w:type="character" w:customStyle="1" w:styleId="apple-converted-space">
    <w:name w:val="apple-converted-space"/>
    <w:basedOn w:val="DefaultParagraphFont"/>
    <w:rsid w:val="00241D18"/>
  </w:style>
  <w:style w:type="character" w:customStyle="1" w:styleId="BodyTextIndentChar">
    <w:name w:val="Body Text Indent Char"/>
    <w:basedOn w:val="DefaultParagraphFont"/>
    <w:link w:val="BodyTextIndent"/>
    <w:uiPriority w:val="99"/>
    <w:semiHidden/>
    <w:rsid w:val="00241D18"/>
    <w:rPr>
      <w:rFonts w:ascii="Calibri" w:eastAsia="Calibri" w:hAnsi="Calibri" w:cs="Arial"/>
      <w:lang w:val="en-GB" w:eastAsia="en-GB" w:bidi="en-GB"/>
    </w:rPr>
  </w:style>
  <w:style w:type="paragraph" w:styleId="BodyTextIndent">
    <w:name w:val="Body Text Indent"/>
    <w:basedOn w:val="Normal"/>
    <w:link w:val="BodyTextIndentChar"/>
    <w:uiPriority w:val="99"/>
    <w:semiHidden/>
    <w:unhideWhenUsed/>
    <w:rsid w:val="00241D18"/>
    <w:pPr>
      <w:spacing w:before="0" w:after="120"/>
      <w:ind w:left="283"/>
      <w:jc w:val="left"/>
    </w:pPr>
    <w:rPr>
      <w:rFonts w:eastAsia="Calibri" w:cs="Arial"/>
      <w:sz w:val="22"/>
      <w:szCs w:val="22"/>
      <w:lang w:val="en-GB" w:eastAsia="en-GB" w:bidi="en-GB"/>
    </w:rPr>
  </w:style>
  <w:style w:type="character" w:customStyle="1" w:styleId="longtext">
    <w:name w:val="long_text"/>
    <w:basedOn w:val="DefaultParagraphFont"/>
    <w:rsid w:val="00241D18"/>
  </w:style>
  <w:style w:type="character" w:customStyle="1" w:styleId="mediumtext">
    <w:name w:val="medium_text"/>
    <w:basedOn w:val="DefaultParagraphFont"/>
    <w:rsid w:val="00241D18"/>
  </w:style>
  <w:style w:type="character" w:customStyle="1" w:styleId="shorttext">
    <w:name w:val="short_text"/>
    <w:basedOn w:val="DefaultParagraphFont"/>
    <w:rsid w:val="00241D18"/>
  </w:style>
  <w:style w:type="character" w:customStyle="1" w:styleId="hps">
    <w:name w:val="hps"/>
    <w:basedOn w:val="DefaultParagraphFont"/>
    <w:rsid w:val="00241D18"/>
  </w:style>
  <w:style w:type="paragraph" w:customStyle="1" w:styleId="CAR1StandardLauftext">
    <w:name w:val="CAR_1_Standard_Lauftext"/>
    <w:basedOn w:val="Normal"/>
    <w:qFormat/>
    <w:rsid w:val="00241D18"/>
    <w:pPr>
      <w:spacing w:before="20" w:after="120" w:line="260" w:lineRule="atLeast"/>
      <w:jc w:val="left"/>
    </w:pPr>
    <w:rPr>
      <w:rFonts w:ascii="Arial" w:eastAsia="Times New Roman" w:hAnsi="Arial"/>
      <w:sz w:val="20"/>
      <w:szCs w:val="22"/>
      <w:lang w:val="de-CH" w:eastAsia="de-CH"/>
    </w:rPr>
  </w:style>
  <w:style w:type="paragraph" w:customStyle="1" w:styleId="DunkleListe-Akzent31">
    <w:name w:val="Dunkle Liste - Akzent 31"/>
    <w:hidden/>
    <w:uiPriority w:val="71"/>
    <w:rsid w:val="00241D18"/>
    <w:pPr>
      <w:spacing w:after="0" w:line="240" w:lineRule="auto"/>
    </w:pPr>
    <w:rPr>
      <w:rFonts w:ascii="Calibri" w:eastAsia="Calibri" w:hAnsi="Calibri" w:cs="Arial"/>
      <w:lang w:val="en-GB" w:eastAsia="en-GB" w:bidi="en-GB"/>
    </w:rPr>
  </w:style>
  <w:style w:type="paragraph" w:customStyle="1" w:styleId="MittleresRaster1-Akzent21">
    <w:name w:val="Mittleres Raster 1 - Akzent 21"/>
    <w:basedOn w:val="Normal"/>
    <w:uiPriority w:val="34"/>
    <w:qFormat/>
    <w:rsid w:val="00241D18"/>
    <w:pPr>
      <w:spacing w:before="0" w:after="160" w:line="259" w:lineRule="auto"/>
      <w:ind w:left="720"/>
      <w:contextualSpacing/>
      <w:jc w:val="left"/>
    </w:pPr>
    <w:rPr>
      <w:rFonts w:eastAsia="Calibri"/>
      <w:sz w:val="22"/>
      <w:szCs w:val="22"/>
      <w:lang w:val="de-DE"/>
    </w:rPr>
  </w:style>
  <w:style w:type="paragraph" w:customStyle="1" w:styleId="INSQuestionsorder1">
    <w:name w:val="INS Questions order 1"/>
    <w:basedOn w:val="Normal"/>
    <w:link w:val="INSQuestionsorder1Zchn"/>
    <w:qFormat/>
    <w:rsid w:val="00241D18"/>
    <w:pPr>
      <w:numPr>
        <w:numId w:val="16"/>
      </w:numPr>
      <w:spacing w:before="360" w:after="60"/>
      <w:jc w:val="left"/>
    </w:pPr>
    <w:rPr>
      <w:rFonts w:ascii="Arial" w:eastAsia="Times New Roman" w:hAnsi="Arial" w:cs="Arial"/>
      <w:b/>
      <w:sz w:val="26"/>
      <w:szCs w:val="26"/>
      <w:lang w:eastAsia="en-GB"/>
    </w:rPr>
  </w:style>
  <w:style w:type="character" w:customStyle="1" w:styleId="INSQuestionsorder1Zchn">
    <w:name w:val="INS Questions order 1 Zchn"/>
    <w:link w:val="INSQuestionsorder1"/>
    <w:rsid w:val="00241D18"/>
    <w:rPr>
      <w:rFonts w:ascii="Arial" w:eastAsia="Times New Roman" w:hAnsi="Arial" w:cs="Arial"/>
      <w:b/>
      <w:sz w:val="26"/>
      <w:szCs w:val="26"/>
      <w:lang w:val="en-US" w:eastAsia="en-GB"/>
    </w:rPr>
  </w:style>
  <w:style w:type="paragraph" w:customStyle="1" w:styleId="INS6p">
    <w:name w:val="INS 6p"/>
    <w:basedOn w:val="Normal"/>
    <w:link w:val="INS6pZchn"/>
    <w:qFormat/>
    <w:rsid w:val="00241D18"/>
    <w:pPr>
      <w:spacing w:before="0" w:after="0"/>
      <w:jc w:val="left"/>
    </w:pPr>
    <w:rPr>
      <w:rFonts w:ascii="Arial" w:eastAsia="Times New Roman" w:hAnsi="Arial" w:cs="Arial"/>
      <w:sz w:val="12"/>
      <w:szCs w:val="12"/>
      <w:lang w:eastAsia="en-GB"/>
    </w:rPr>
  </w:style>
  <w:style w:type="character" w:customStyle="1" w:styleId="INS6pZchn">
    <w:name w:val="INS 6p Zchn"/>
    <w:link w:val="INS6p"/>
    <w:rsid w:val="00241D18"/>
    <w:rPr>
      <w:rFonts w:ascii="Arial" w:eastAsia="Times New Roman" w:hAnsi="Arial" w:cs="Arial"/>
      <w:sz w:val="12"/>
      <w:szCs w:val="12"/>
      <w:lang w:val="en-US" w:eastAsia="en-GB"/>
    </w:rPr>
  </w:style>
  <w:style w:type="paragraph" w:customStyle="1" w:styleId="INS3p">
    <w:name w:val="INS 3p"/>
    <w:basedOn w:val="INS6p"/>
    <w:link w:val="INS3pZchn"/>
    <w:qFormat/>
    <w:rsid w:val="00241D18"/>
    <w:rPr>
      <w:sz w:val="6"/>
      <w:szCs w:val="6"/>
    </w:rPr>
  </w:style>
  <w:style w:type="character" w:customStyle="1" w:styleId="INS3pZchn">
    <w:name w:val="INS 3p Zchn"/>
    <w:link w:val="INS3p"/>
    <w:rsid w:val="00241D18"/>
    <w:rPr>
      <w:rFonts w:ascii="Arial" w:eastAsia="Times New Roman" w:hAnsi="Arial" w:cs="Arial"/>
      <w:sz w:val="6"/>
      <w:szCs w:val="6"/>
      <w:lang w:val="en-US" w:eastAsia="en-GB"/>
    </w:rPr>
  </w:style>
  <w:style w:type="paragraph" w:styleId="Revision">
    <w:name w:val="Revision"/>
    <w:hidden/>
    <w:uiPriority w:val="99"/>
    <w:rsid w:val="00241D18"/>
    <w:pPr>
      <w:spacing w:after="0" w:line="240" w:lineRule="auto"/>
    </w:pPr>
    <w:rPr>
      <w:rFonts w:ascii="Calibri" w:eastAsia="Calibri" w:hAnsi="Calibri" w:cs="Arial"/>
      <w:lang w:val="en-GB" w:eastAsia="en-GB" w:bidi="en-GB"/>
    </w:rPr>
  </w:style>
  <w:style w:type="character" w:styleId="Strong">
    <w:name w:val="Strong"/>
    <w:basedOn w:val="DefaultParagraphFont"/>
    <w:uiPriority w:val="22"/>
    <w:qFormat/>
    <w:rsid w:val="0002485A"/>
    <w:rPr>
      <w:b/>
      <w:bCs/>
    </w:rPr>
  </w:style>
  <w:style w:type="character" w:customStyle="1" w:styleId="PlainTextChar">
    <w:name w:val="Plain Text Char"/>
    <w:basedOn w:val="DefaultParagraphFont"/>
    <w:link w:val="PlainText"/>
    <w:uiPriority w:val="99"/>
    <w:semiHidden/>
    <w:rsid w:val="0002485A"/>
    <w:rPr>
      <w:rFonts w:ascii="Consolas" w:hAnsi="Consolas"/>
      <w:sz w:val="21"/>
      <w:szCs w:val="21"/>
      <w:lang w:val="nb-NO"/>
    </w:rPr>
  </w:style>
  <w:style w:type="paragraph" w:styleId="PlainText">
    <w:name w:val="Plain Text"/>
    <w:basedOn w:val="Normal"/>
    <w:link w:val="PlainTextChar"/>
    <w:uiPriority w:val="99"/>
    <w:semiHidden/>
    <w:unhideWhenUsed/>
    <w:rsid w:val="0002485A"/>
    <w:pPr>
      <w:spacing w:before="0"/>
      <w:jc w:val="left"/>
    </w:pPr>
    <w:rPr>
      <w:rFonts w:ascii="Consolas" w:hAnsi="Consolas" w:cstheme="minorBidi"/>
      <w:sz w:val="21"/>
      <w:szCs w:val="21"/>
      <w:lang w:val="nb-NO"/>
    </w:rPr>
  </w:style>
  <w:style w:type="paragraph" w:styleId="TOCHeading">
    <w:name w:val="TOC Heading"/>
    <w:basedOn w:val="Heading1"/>
    <w:next w:val="Normal"/>
    <w:uiPriority w:val="39"/>
    <w:unhideWhenUsed/>
    <w:qFormat/>
    <w:rsid w:val="0002485A"/>
    <w:pPr>
      <w:numPr>
        <w:numId w:val="0"/>
      </w:numPr>
      <w:tabs>
        <w:tab w:val="clear" w:pos="1134"/>
      </w:tabs>
      <w:spacing w:before="240" w:line="259" w:lineRule="auto"/>
      <w:jc w:val="left"/>
      <w:outlineLvl w:val="9"/>
    </w:pPr>
    <w:rPr>
      <w:rFonts w:asciiTheme="majorHAnsi" w:hAnsiTheme="majorHAnsi"/>
      <w:b w:val="0"/>
      <w:bCs w:val="0"/>
      <w:color w:val="2E74B5" w:themeColor="accent1" w:themeShade="BF"/>
      <w:sz w:val="32"/>
      <w:lang w:val="nb-NO" w:eastAsia="nb-NO"/>
    </w:rPr>
  </w:style>
  <w:style w:type="character" w:customStyle="1" w:styleId="s2">
    <w:name w:val="s2"/>
    <w:basedOn w:val="DefaultParagraphFont"/>
    <w:rsid w:val="0002485A"/>
  </w:style>
  <w:style w:type="paragraph" w:customStyle="1" w:styleId="a">
    <w:name w:val="a"/>
    <w:basedOn w:val="Normal"/>
    <w:rsid w:val="0002485A"/>
    <w:pPr>
      <w:spacing w:before="100" w:beforeAutospacing="1" w:after="100" w:afterAutospacing="1"/>
      <w:jc w:val="left"/>
    </w:pPr>
    <w:rPr>
      <w:rFonts w:ascii="Times New Roman" w:eastAsia="Times New Roman" w:hAnsi="Times New Roman"/>
      <w:lang w:val="nb-NO" w:eastAsia="nb-NO"/>
    </w:rPr>
  </w:style>
  <w:style w:type="character" w:styleId="BookTitle">
    <w:name w:val="Book Title"/>
    <w:basedOn w:val="DefaultParagraphFont"/>
    <w:uiPriority w:val="33"/>
    <w:qFormat/>
    <w:rsid w:val="0002485A"/>
    <w:rPr>
      <w:b/>
      <w:bCs/>
      <w:i/>
      <w:iCs/>
      <w:spacing w:val="5"/>
    </w:rPr>
  </w:style>
  <w:style w:type="character" w:styleId="IntenseEmphasis">
    <w:name w:val="Intense Emphasis"/>
    <w:basedOn w:val="DefaultParagraphFont"/>
    <w:uiPriority w:val="21"/>
    <w:qFormat/>
    <w:rsid w:val="0002485A"/>
    <w:rPr>
      <w:i/>
      <w:iCs/>
      <w:color w:val="5B9BD5" w:themeColor="accent1"/>
    </w:rPr>
  </w:style>
  <w:style w:type="character" w:customStyle="1" w:styleId="InternetLink">
    <w:name w:val="Internet Link"/>
    <w:basedOn w:val="DefaultParagraphFont"/>
    <w:uiPriority w:val="99"/>
    <w:unhideWhenUsed/>
    <w:rsid w:val="005A00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9339">
      <w:bodyDiv w:val="1"/>
      <w:marLeft w:val="0"/>
      <w:marRight w:val="0"/>
      <w:marTop w:val="0"/>
      <w:marBottom w:val="0"/>
      <w:divBdr>
        <w:top w:val="none" w:sz="0" w:space="0" w:color="auto"/>
        <w:left w:val="none" w:sz="0" w:space="0" w:color="auto"/>
        <w:bottom w:val="none" w:sz="0" w:space="0" w:color="auto"/>
        <w:right w:val="none" w:sz="0" w:space="0" w:color="auto"/>
      </w:divBdr>
    </w:div>
    <w:div w:id="1163742483">
      <w:bodyDiv w:val="1"/>
      <w:marLeft w:val="0"/>
      <w:marRight w:val="0"/>
      <w:marTop w:val="0"/>
      <w:marBottom w:val="0"/>
      <w:divBdr>
        <w:top w:val="none" w:sz="0" w:space="0" w:color="auto"/>
        <w:left w:val="none" w:sz="0" w:space="0" w:color="auto"/>
        <w:bottom w:val="none" w:sz="0" w:space="0" w:color="auto"/>
        <w:right w:val="none" w:sz="0" w:space="0" w:color="auto"/>
      </w:divBdr>
    </w:div>
    <w:div w:id="1438986284">
      <w:bodyDiv w:val="1"/>
      <w:marLeft w:val="0"/>
      <w:marRight w:val="0"/>
      <w:marTop w:val="0"/>
      <w:marBottom w:val="0"/>
      <w:divBdr>
        <w:top w:val="none" w:sz="0" w:space="0" w:color="auto"/>
        <w:left w:val="none" w:sz="0" w:space="0" w:color="auto"/>
        <w:bottom w:val="none" w:sz="0" w:space="0" w:color="auto"/>
        <w:right w:val="none" w:sz="0" w:space="0" w:color="auto"/>
      </w:divBdr>
    </w:div>
    <w:div w:id="1494879676">
      <w:bodyDiv w:val="1"/>
      <w:marLeft w:val="0"/>
      <w:marRight w:val="0"/>
      <w:marTop w:val="0"/>
      <w:marBottom w:val="0"/>
      <w:divBdr>
        <w:top w:val="none" w:sz="0" w:space="0" w:color="auto"/>
        <w:left w:val="none" w:sz="0" w:space="0" w:color="auto"/>
        <w:bottom w:val="none" w:sz="0" w:space="0" w:color="auto"/>
        <w:right w:val="none" w:sz="0" w:space="0" w:color="auto"/>
      </w:divBdr>
    </w:div>
    <w:div w:id="162079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theme" Target="theme/theme1.xml"/><Relationship Id="rId10" Type="http://schemas.openxmlformats.org/officeDocument/2006/relationships/hyperlink" Target="http://www.aal-europe.eu/"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hyperlink" Target="http://wave.webaim.org/" TargetMode="External"/><Relationship Id="rId17" Type="http://schemas.openxmlformats.org/officeDocument/2006/relationships/header" Target="header3.xml"/><Relationship Id="rId18" Type="http://schemas.openxmlformats.org/officeDocument/2006/relationships/footer" Target="footer4.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06B51-4C4E-0846-A0D4-E81A12BE3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549</Words>
  <Characters>3135</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UOC</Company>
  <LinksUpToDate>false</LinksUpToDate>
  <CharactersWithSpaces>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Fauli Molas</dc:creator>
  <cp:keywords/>
  <dc:description/>
  <cp:lastModifiedBy>Francisco Lupiáñez-Villanueva</cp:lastModifiedBy>
  <cp:revision>3</cp:revision>
  <dcterms:created xsi:type="dcterms:W3CDTF">2017-02-09T09:10:00Z</dcterms:created>
  <dcterms:modified xsi:type="dcterms:W3CDTF">2017-02-09T09:40:00Z</dcterms:modified>
</cp:coreProperties>
</file>